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98" w:rsidRPr="00503F6E" w:rsidRDefault="00F56E98" w:rsidP="00F56E98">
      <w:pPr>
        <w:pStyle w:val="1DereceBalk"/>
        <w:jc w:val="center"/>
        <w:rPr>
          <w:b/>
        </w:rPr>
      </w:pPr>
      <w:r w:rsidRPr="00503F6E">
        <w:rPr>
          <w:b/>
        </w:rPr>
        <w:t xml:space="preserve">Problem </w:t>
      </w:r>
      <w:r>
        <w:rPr>
          <w:b/>
        </w:rPr>
        <w:t>Ö</w:t>
      </w:r>
      <w:r w:rsidRPr="00503F6E">
        <w:rPr>
          <w:b/>
        </w:rPr>
        <w:t xml:space="preserve">devi </w:t>
      </w:r>
      <w:r>
        <w:rPr>
          <w:b/>
        </w:rPr>
        <w:t>10</w:t>
      </w:r>
    </w:p>
    <w:p w:rsidR="00F56E98" w:rsidRPr="00503F6E" w:rsidRDefault="00F56E98" w:rsidP="00F56E98">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F56E98" w:rsidRDefault="00F56E98" w:rsidP="00F56E98">
      <w:pPr>
        <w:pStyle w:val="1DereceBalk"/>
        <w:jc w:val="center"/>
        <w:rPr>
          <w:b/>
        </w:rPr>
      </w:pPr>
      <w:r>
        <w:rPr>
          <w:b/>
        </w:rPr>
        <w:t>Dört</w:t>
      </w:r>
      <w:r w:rsidRPr="00503F6E">
        <w:rPr>
          <w:b/>
        </w:rPr>
        <w:t xml:space="preserve"> Soru </w:t>
      </w:r>
      <w:r>
        <w:rPr>
          <w:b/>
        </w:rPr>
        <w:t xml:space="preserve">(ve bir opsiyonel soru) </w:t>
      </w:r>
    </w:p>
    <w:p w:rsidR="00F56E98" w:rsidRPr="002525CF" w:rsidRDefault="00F56E98" w:rsidP="00F56E98">
      <w:pPr>
        <w:pStyle w:val="1DereceBalk"/>
        <w:jc w:val="center"/>
        <w:rPr>
          <w:b/>
        </w:rPr>
      </w:pPr>
      <w:proofErr w:type="gramStart"/>
      <w:r w:rsidRPr="00503F6E">
        <w:rPr>
          <w:b/>
        </w:rPr>
        <w:t>teslim</w:t>
      </w:r>
      <w:proofErr w:type="gramEnd"/>
      <w:r w:rsidRPr="00503F6E">
        <w:rPr>
          <w:b/>
        </w:rPr>
        <w:t xml:space="preserve"> tarihi </w:t>
      </w:r>
      <w:r>
        <w:rPr>
          <w:b/>
        </w:rPr>
        <w:t>Aralık</w:t>
      </w:r>
      <w:r>
        <w:rPr>
          <w:b/>
        </w:rPr>
        <w:t xml:space="preserve"> </w:t>
      </w:r>
      <w:r>
        <w:rPr>
          <w:b/>
        </w:rPr>
        <w:t>5</w:t>
      </w:r>
      <w:r w:rsidRPr="00503F6E">
        <w:rPr>
          <w:b/>
        </w:rPr>
        <w:t>, 2007</w:t>
      </w:r>
    </w:p>
    <w:p w:rsidR="00023FD7" w:rsidRDefault="002150B1" w:rsidP="002150B1">
      <w:pPr>
        <w:pStyle w:val="ListParagraph"/>
        <w:numPr>
          <w:ilvl w:val="0"/>
          <w:numId w:val="1"/>
        </w:numPr>
        <w:rPr>
          <w:rFonts w:ascii="Arial" w:hAnsi="Arial" w:cs="Arial"/>
          <w:sz w:val="24"/>
          <w:szCs w:val="24"/>
        </w:rPr>
      </w:pPr>
      <w:r w:rsidRPr="002150B1">
        <w:rPr>
          <w:rFonts w:ascii="Arial" w:hAnsi="Arial" w:cs="Arial"/>
          <w:b/>
          <w:sz w:val="24"/>
          <w:szCs w:val="24"/>
        </w:rPr>
        <w:t>Teşvik yaratmak için farklı dengeler kullanmak</w:t>
      </w:r>
      <w:r w:rsidR="00A4660A">
        <w:rPr>
          <w:rFonts w:ascii="Arial" w:hAnsi="Arial" w:cs="Arial"/>
          <w:sz w:val="24"/>
          <w:szCs w:val="24"/>
        </w:rPr>
        <w:t xml:space="preserve">. </w:t>
      </w:r>
      <w:proofErr w:type="spellStart"/>
      <w:r w:rsidR="00A4660A">
        <w:rPr>
          <w:rFonts w:ascii="Arial" w:hAnsi="Arial" w:cs="Arial"/>
          <w:sz w:val="24"/>
          <w:szCs w:val="24"/>
        </w:rPr>
        <w:t>Alex</w:t>
      </w:r>
      <w:proofErr w:type="spellEnd"/>
      <w:r w:rsidR="00A4660A">
        <w:rPr>
          <w:rFonts w:ascii="Arial" w:hAnsi="Arial" w:cs="Arial"/>
          <w:sz w:val="24"/>
          <w:szCs w:val="24"/>
        </w:rPr>
        <w:t xml:space="preserve"> ve </w:t>
      </w:r>
      <w:proofErr w:type="spellStart"/>
      <w:r w:rsidR="00A4660A">
        <w:rPr>
          <w:rFonts w:ascii="Arial" w:hAnsi="Arial" w:cs="Arial"/>
          <w:sz w:val="24"/>
          <w:szCs w:val="24"/>
        </w:rPr>
        <w:t>Barry’nin</w:t>
      </w:r>
      <w:proofErr w:type="spellEnd"/>
      <w:r w:rsidR="00A4660A">
        <w:rPr>
          <w:rFonts w:ascii="Arial" w:hAnsi="Arial" w:cs="Arial"/>
          <w:sz w:val="24"/>
          <w:szCs w:val="24"/>
        </w:rPr>
        <w:t xml:space="preserve"> ortak bir projesi vardır. Her birisi öncelikle projeye 10 dolar yatırmak veya sıfır yatırmak (yatırım yapmamak) arasında karar vermelidir.  Bu yatırım kararlarını eşanlı yaparlar. Bir kez yapıldı mı, bu yatırımlar batıktır. Eğer kimse yatırım yapmazsa, projenin yarattığı toplam gelir 0 dolar olur. </w:t>
      </w:r>
      <w:r w:rsidR="0051096C">
        <w:rPr>
          <w:rFonts w:ascii="Arial" w:hAnsi="Arial" w:cs="Arial"/>
          <w:sz w:val="24"/>
          <w:szCs w:val="24"/>
        </w:rPr>
        <w:t xml:space="preserve">Eğer sadece birisi yatırım yaparsa, o zaman projenin yarattığı (brüt) toplam gelir 15 dolar olur. Eğer ikisi de yatırım yaparsa, </w:t>
      </w:r>
      <w:r w:rsidR="0051096C">
        <w:rPr>
          <w:rFonts w:ascii="Arial" w:hAnsi="Arial" w:cs="Arial"/>
          <w:sz w:val="24"/>
          <w:szCs w:val="24"/>
        </w:rPr>
        <w:t xml:space="preserve">o zaman projenin yarattığı (brüt) toplam gelir </w:t>
      </w:r>
      <w:r w:rsidR="0051096C">
        <w:rPr>
          <w:rFonts w:ascii="Arial" w:hAnsi="Arial" w:cs="Arial"/>
          <w:sz w:val="24"/>
          <w:szCs w:val="24"/>
        </w:rPr>
        <w:t>30</w:t>
      </w:r>
      <w:r w:rsidR="0051096C">
        <w:rPr>
          <w:rFonts w:ascii="Arial" w:hAnsi="Arial" w:cs="Arial"/>
          <w:sz w:val="24"/>
          <w:szCs w:val="24"/>
        </w:rPr>
        <w:t xml:space="preserve"> dolar olur.</w:t>
      </w:r>
    </w:p>
    <w:p w:rsidR="0051096C" w:rsidRPr="0051096C" w:rsidRDefault="0051096C" w:rsidP="0051096C">
      <w:pPr>
        <w:ind w:left="708"/>
        <w:rPr>
          <w:rFonts w:ascii="Arial" w:hAnsi="Arial" w:cs="Arial"/>
          <w:sz w:val="24"/>
          <w:szCs w:val="24"/>
        </w:rPr>
      </w:pPr>
      <w:r>
        <w:rPr>
          <w:rFonts w:ascii="Arial" w:hAnsi="Arial" w:cs="Arial"/>
          <w:sz w:val="24"/>
          <w:szCs w:val="24"/>
        </w:rPr>
        <w:t xml:space="preserve">Sonrasında toplam proje gelirini paylaşmak için </w:t>
      </w:r>
      <w:proofErr w:type="spellStart"/>
      <w:r>
        <w:rPr>
          <w:rFonts w:ascii="Arial" w:hAnsi="Arial" w:cs="Arial"/>
          <w:sz w:val="24"/>
          <w:szCs w:val="24"/>
        </w:rPr>
        <w:t>Alex</w:t>
      </w:r>
      <w:proofErr w:type="spellEnd"/>
      <w:r>
        <w:rPr>
          <w:rFonts w:ascii="Arial" w:hAnsi="Arial" w:cs="Arial"/>
          <w:sz w:val="24"/>
          <w:szCs w:val="24"/>
        </w:rPr>
        <w:t xml:space="preserve"> ve Barry şu tertibi kullanırlar. Her oyuncu eşanlı olarak bir kâğıda talep ettiği payı yazar. Talepler 1/</w:t>
      </w:r>
      <w:proofErr w:type="gramStart"/>
      <w:r>
        <w:rPr>
          <w:rFonts w:ascii="Arial" w:hAnsi="Arial" w:cs="Arial"/>
          <w:sz w:val="24"/>
          <w:szCs w:val="24"/>
        </w:rPr>
        <w:t>5,</w:t>
      </w:r>
      <w:proofErr w:type="gramEnd"/>
      <w:r>
        <w:rPr>
          <w:rFonts w:ascii="Arial" w:hAnsi="Arial" w:cs="Arial"/>
          <w:sz w:val="24"/>
          <w:szCs w:val="24"/>
        </w:rPr>
        <w:t xml:space="preserve"> ½ veya 4/5 olabilir. Eğer iki pay talebinin toplamı tam olarak 1’e eşit olursa o zaman her oyuncuya kendi talebi verilir. Yoksa tüm para atılır gider. </w:t>
      </w:r>
    </w:p>
    <w:p w:rsidR="00F56E98" w:rsidRDefault="0051096C">
      <w:pPr>
        <w:rPr>
          <w:rFonts w:ascii="Arial" w:hAnsi="Arial" w:cs="Arial"/>
          <w:sz w:val="24"/>
          <w:szCs w:val="24"/>
        </w:rPr>
      </w:pPr>
      <w:r>
        <w:rPr>
          <w:rFonts w:ascii="Arial" w:hAnsi="Arial" w:cs="Arial"/>
          <w:sz w:val="24"/>
          <w:szCs w:val="24"/>
        </w:rPr>
        <w:tab/>
        <w:t xml:space="preserve">[Örneğin, eğer ilk başta </w:t>
      </w:r>
      <w:proofErr w:type="spellStart"/>
      <w:r>
        <w:rPr>
          <w:rFonts w:ascii="Arial" w:hAnsi="Arial" w:cs="Arial"/>
          <w:sz w:val="24"/>
          <w:szCs w:val="24"/>
        </w:rPr>
        <w:t>Alex</w:t>
      </w:r>
      <w:proofErr w:type="spellEnd"/>
      <w:r>
        <w:rPr>
          <w:rFonts w:ascii="Arial" w:hAnsi="Arial" w:cs="Arial"/>
          <w:sz w:val="24"/>
          <w:szCs w:val="24"/>
        </w:rPr>
        <w:t xml:space="preserve"> ve </w:t>
      </w:r>
      <w:proofErr w:type="spellStart"/>
      <w:r>
        <w:rPr>
          <w:rFonts w:ascii="Arial" w:hAnsi="Arial" w:cs="Arial"/>
          <w:sz w:val="24"/>
          <w:szCs w:val="24"/>
        </w:rPr>
        <w:t>Barry’nin</w:t>
      </w:r>
      <w:proofErr w:type="spellEnd"/>
      <w:r>
        <w:rPr>
          <w:rFonts w:ascii="Arial" w:hAnsi="Arial" w:cs="Arial"/>
          <w:sz w:val="24"/>
          <w:szCs w:val="24"/>
        </w:rPr>
        <w:t xml:space="preserve"> her birsi 10 dolar yatırırsa o zaman projenin yarattığı brüt </w:t>
      </w:r>
      <w:proofErr w:type="gramStart"/>
      <w:r>
        <w:rPr>
          <w:rFonts w:ascii="Arial" w:hAnsi="Arial" w:cs="Arial"/>
          <w:sz w:val="24"/>
          <w:szCs w:val="24"/>
        </w:rPr>
        <w:t>toplam  30</w:t>
      </w:r>
      <w:proofErr w:type="gramEnd"/>
      <w:r>
        <w:rPr>
          <w:rFonts w:ascii="Arial" w:hAnsi="Arial" w:cs="Arial"/>
          <w:sz w:val="24"/>
          <w:szCs w:val="24"/>
        </w:rPr>
        <w:t xml:space="preserve"> olur. </w:t>
      </w:r>
      <w:proofErr w:type="gramStart"/>
      <w:r>
        <w:rPr>
          <w:rFonts w:ascii="Arial" w:hAnsi="Arial" w:cs="Arial"/>
          <w:sz w:val="24"/>
          <w:szCs w:val="24"/>
        </w:rPr>
        <w:t xml:space="preserve">Eğer </w:t>
      </w:r>
      <w:proofErr w:type="spellStart"/>
      <w:r>
        <w:rPr>
          <w:rFonts w:ascii="Arial" w:hAnsi="Arial" w:cs="Arial"/>
          <w:sz w:val="24"/>
          <w:szCs w:val="24"/>
        </w:rPr>
        <w:t>Alex</w:t>
      </w:r>
      <w:proofErr w:type="spellEnd"/>
      <w:r>
        <w:rPr>
          <w:rFonts w:ascii="Arial" w:hAnsi="Arial" w:cs="Arial"/>
          <w:sz w:val="24"/>
          <w:szCs w:val="24"/>
        </w:rPr>
        <w:t xml:space="preserve"> 4/5 yazarsa ve Barry ¼ yazarsa o zaman (toplaları 1 ettiğinden) </w:t>
      </w:r>
      <w:proofErr w:type="spellStart"/>
      <w:r>
        <w:rPr>
          <w:rFonts w:ascii="Arial" w:hAnsi="Arial" w:cs="Arial"/>
          <w:sz w:val="24"/>
          <w:szCs w:val="24"/>
        </w:rPr>
        <w:t>Alex</w:t>
      </w:r>
      <w:proofErr w:type="spellEnd"/>
      <w:r>
        <w:rPr>
          <w:rFonts w:ascii="Arial" w:hAnsi="Arial" w:cs="Arial"/>
          <w:sz w:val="24"/>
          <w:szCs w:val="24"/>
        </w:rPr>
        <w:t xml:space="preserve"> kendi talebi olan 24 doları (= 4/5 x 30) yani net kâr olarak 14 dolar (24 eksi ilk yatırım olan 10 dolar) alır ve bu arada </w:t>
      </w:r>
      <w:proofErr w:type="spellStart"/>
      <w:r>
        <w:rPr>
          <w:rFonts w:ascii="Arial" w:hAnsi="Arial" w:cs="Arial"/>
          <w:sz w:val="24"/>
          <w:szCs w:val="24"/>
        </w:rPr>
        <w:t>Barry’de</w:t>
      </w:r>
      <w:proofErr w:type="spellEnd"/>
      <w:r>
        <w:rPr>
          <w:rFonts w:ascii="Arial" w:hAnsi="Arial" w:cs="Arial"/>
          <w:sz w:val="24"/>
          <w:szCs w:val="24"/>
        </w:rPr>
        <w:t xml:space="preserve"> kendi talebi olan 6 doları (= 1/5 x 30) yani net kâr olarak -4 dolar (6 eksi ilk yatırım olan 10 dolar) alır. </w:t>
      </w:r>
      <w:proofErr w:type="gramEnd"/>
      <w:r>
        <w:rPr>
          <w:rFonts w:ascii="Arial" w:hAnsi="Arial" w:cs="Arial"/>
          <w:sz w:val="24"/>
          <w:szCs w:val="24"/>
        </w:rPr>
        <w:t xml:space="preserve">Eğer Barry ½ isterken </w:t>
      </w:r>
      <w:proofErr w:type="spellStart"/>
      <w:r>
        <w:rPr>
          <w:rFonts w:ascii="Arial" w:hAnsi="Arial" w:cs="Arial"/>
          <w:sz w:val="24"/>
          <w:szCs w:val="24"/>
        </w:rPr>
        <w:t>Alex</w:t>
      </w:r>
      <w:proofErr w:type="spellEnd"/>
      <w:r>
        <w:rPr>
          <w:rFonts w:ascii="Arial" w:hAnsi="Arial" w:cs="Arial"/>
          <w:sz w:val="24"/>
          <w:szCs w:val="24"/>
        </w:rPr>
        <w:t xml:space="preserve"> hala 4/5 talep ediyorsa, o zaman proje parası yanar</w:t>
      </w:r>
      <w:r w:rsidR="00CD1E4E">
        <w:rPr>
          <w:rFonts w:ascii="Arial" w:hAnsi="Arial" w:cs="Arial"/>
          <w:sz w:val="24"/>
          <w:szCs w:val="24"/>
        </w:rPr>
        <w:t xml:space="preserve"> ve her birisi ilk yatırımları olan 10 dolar kaybeder.</w:t>
      </w:r>
      <w:proofErr w:type="gramStart"/>
      <w:r w:rsidR="00CD1E4E">
        <w:rPr>
          <w:rFonts w:ascii="Arial" w:hAnsi="Arial" w:cs="Arial"/>
          <w:sz w:val="24"/>
          <w:szCs w:val="24"/>
        </w:rPr>
        <w:t>]</w:t>
      </w:r>
      <w:proofErr w:type="gramEnd"/>
    </w:p>
    <w:p w:rsidR="00CD1E4E" w:rsidRDefault="00CD1E4E">
      <w:pPr>
        <w:rPr>
          <w:rFonts w:ascii="Arial" w:hAnsi="Arial" w:cs="Arial"/>
          <w:sz w:val="24"/>
          <w:szCs w:val="24"/>
        </w:rPr>
      </w:pPr>
      <w:r>
        <w:rPr>
          <w:rFonts w:ascii="Arial" w:hAnsi="Arial" w:cs="Arial"/>
          <w:sz w:val="24"/>
          <w:szCs w:val="24"/>
        </w:rPr>
        <w:tab/>
        <w:t xml:space="preserve">Şimdilik diyelim ki hem </w:t>
      </w:r>
      <w:proofErr w:type="spellStart"/>
      <w:r>
        <w:rPr>
          <w:rFonts w:ascii="Arial" w:hAnsi="Arial" w:cs="Arial"/>
          <w:sz w:val="24"/>
          <w:szCs w:val="24"/>
        </w:rPr>
        <w:t>Alex</w:t>
      </w:r>
      <w:proofErr w:type="spellEnd"/>
      <w:r>
        <w:rPr>
          <w:rFonts w:ascii="Arial" w:hAnsi="Arial" w:cs="Arial"/>
          <w:sz w:val="24"/>
          <w:szCs w:val="24"/>
        </w:rPr>
        <w:t xml:space="preserve"> hem de Barry pay taleplerini yapmadan önce projenin yaratmış olduğu geliri görürler.</w:t>
      </w:r>
    </w:p>
    <w:p w:rsidR="00CD1E4E" w:rsidRDefault="00CD1E4E" w:rsidP="00CD1E4E">
      <w:pPr>
        <w:pStyle w:val="ListParagraph"/>
        <w:numPr>
          <w:ilvl w:val="0"/>
          <w:numId w:val="2"/>
        </w:numPr>
        <w:rPr>
          <w:rFonts w:ascii="Arial" w:hAnsi="Arial" w:cs="Arial"/>
          <w:sz w:val="24"/>
          <w:szCs w:val="24"/>
        </w:rPr>
      </w:pPr>
      <w:proofErr w:type="spellStart"/>
      <w:r>
        <w:rPr>
          <w:rFonts w:ascii="Arial" w:hAnsi="Arial" w:cs="Arial"/>
          <w:sz w:val="24"/>
          <w:szCs w:val="24"/>
        </w:rPr>
        <w:t>Alex’in</w:t>
      </w:r>
      <w:proofErr w:type="spellEnd"/>
      <w:r>
        <w:rPr>
          <w:rFonts w:ascii="Arial" w:hAnsi="Arial" w:cs="Arial"/>
          <w:sz w:val="24"/>
          <w:szCs w:val="24"/>
        </w:rPr>
        <w:t xml:space="preserve"> 10 </w:t>
      </w:r>
      <w:proofErr w:type="spellStart"/>
      <w:r>
        <w:rPr>
          <w:rFonts w:ascii="Arial" w:hAnsi="Arial" w:cs="Arial"/>
          <w:sz w:val="24"/>
          <w:szCs w:val="24"/>
        </w:rPr>
        <w:t>doalr</w:t>
      </w:r>
      <w:proofErr w:type="spellEnd"/>
      <w:r>
        <w:rPr>
          <w:rFonts w:ascii="Arial" w:hAnsi="Arial" w:cs="Arial"/>
          <w:sz w:val="24"/>
          <w:szCs w:val="24"/>
        </w:rPr>
        <w:t xml:space="preserve"> yatırım yapmayı ve </w:t>
      </w:r>
      <w:proofErr w:type="spellStart"/>
      <w:r>
        <w:rPr>
          <w:rFonts w:ascii="Arial" w:hAnsi="Arial" w:cs="Arial"/>
          <w:sz w:val="24"/>
          <w:szCs w:val="24"/>
        </w:rPr>
        <w:t>Barry’nin</w:t>
      </w:r>
      <w:proofErr w:type="spellEnd"/>
      <w:r>
        <w:rPr>
          <w:rFonts w:ascii="Arial" w:hAnsi="Arial" w:cs="Arial"/>
          <w:sz w:val="24"/>
          <w:szCs w:val="24"/>
        </w:rPr>
        <w:t xml:space="preserve"> 0 dolar yatırım yapmayı seçimini takip eden alt oyunu ele alın. Bu alt oyunun tüm saf strateji Nash dengelerini bulun.</w:t>
      </w:r>
    </w:p>
    <w:p w:rsidR="00CD1E4E" w:rsidRDefault="00CD1E4E" w:rsidP="00CD1E4E">
      <w:pPr>
        <w:pStyle w:val="ListParagraph"/>
        <w:numPr>
          <w:ilvl w:val="0"/>
          <w:numId w:val="2"/>
        </w:numPr>
        <w:rPr>
          <w:rFonts w:ascii="Arial" w:hAnsi="Arial" w:cs="Arial"/>
          <w:sz w:val="24"/>
          <w:szCs w:val="24"/>
        </w:rPr>
      </w:pPr>
      <w:r>
        <w:rPr>
          <w:rFonts w:ascii="Arial" w:hAnsi="Arial" w:cs="Arial"/>
          <w:sz w:val="24"/>
          <w:szCs w:val="24"/>
        </w:rPr>
        <w:t>Tüm oyunda, her iki oyuncunun da 0 dolar yatırımla başladığı bir alt oyun mükemmel dengesi (AMD) var mıdır? Varsa denge stratejilerini dikkatle açıklayın. Yoksa neden olmadığını açıkça belirtin.</w:t>
      </w:r>
    </w:p>
    <w:p w:rsidR="00CD1E4E" w:rsidRDefault="00CD1E4E" w:rsidP="00CD1E4E">
      <w:pPr>
        <w:pStyle w:val="ListParagraph"/>
        <w:numPr>
          <w:ilvl w:val="0"/>
          <w:numId w:val="2"/>
        </w:numPr>
        <w:rPr>
          <w:rFonts w:ascii="Arial" w:hAnsi="Arial" w:cs="Arial"/>
          <w:sz w:val="24"/>
          <w:szCs w:val="24"/>
        </w:rPr>
      </w:pPr>
      <w:r>
        <w:rPr>
          <w:rFonts w:ascii="Arial" w:hAnsi="Arial" w:cs="Arial"/>
          <w:sz w:val="24"/>
          <w:szCs w:val="24"/>
        </w:rPr>
        <w:t xml:space="preserve">Her iki oyuncunun da 10 dolar yatırarak başladığı bir saf strateji </w:t>
      </w:r>
      <w:proofErr w:type="spellStart"/>
      <w:r>
        <w:rPr>
          <w:rFonts w:ascii="Arial" w:hAnsi="Arial" w:cs="Arial"/>
          <w:sz w:val="24"/>
          <w:szCs w:val="24"/>
        </w:rPr>
        <w:t>AMD’si</w:t>
      </w:r>
      <w:proofErr w:type="spellEnd"/>
      <w:r>
        <w:rPr>
          <w:rFonts w:ascii="Arial" w:hAnsi="Arial" w:cs="Arial"/>
          <w:sz w:val="24"/>
          <w:szCs w:val="24"/>
        </w:rPr>
        <w:t xml:space="preserve"> var mıdır? </w:t>
      </w:r>
      <w:r>
        <w:rPr>
          <w:rFonts w:ascii="Arial" w:hAnsi="Arial" w:cs="Arial"/>
          <w:sz w:val="24"/>
          <w:szCs w:val="24"/>
        </w:rPr>
        <w:t>Varsa denge stratejilerini dikkatle açıklayın. Yoksa neden olmadığını açıkça belirtin.</w:t>
      </w:r>
    </w:p>
    <w:p w:rsidR="00CD1E4E" w:rsidRDefault="00CD1E4E" w:rsidP="00CD1E4E">
      <w:pPr>
        <w:rPr>
          <w:rFonts w:ascii="Arial" w:hAnsi="Arial" w:cs="Arial"/>
          <w:sz w:val="24"/>
          <w:szCs w:val="24"/>
        </w:rPr>
      </w:pPr>
      <w:r>
        <w:rPr>
          <w:rFonts w:ascii="Arial" w:hAnsi="Arial" w:cs="Arial"/>
          <w:sz w:val="24"/>
          <w:szCs w:val="24"/>
        </w:rPr>
        <w:lastRenderedPageBreak/>
        <w:t>Şimdi farz edin ki, her oyucunun pay talebinde bulunacağı noktada, diğer oyuncunun projeye ne yatırım yaptığını bilmiyor ve dolayısıyla projenin ne kadar gelir yarattığını bilmiyor.</w:t>
      </w:r>
    </w:p>
    <w:p w:rsidR="00CD1E4E" w:rsidRDefault="00CD1E4E" w:rsidP="00CD1E4E">
      <w:pPr>
        <w:pStyle w:val="ListParagraph"/>
        <w:numPr>
          <w:ilvl w:val="0"/>
          <w:numId w:val="2"/>
        </w:numPr>
        <w:rPr>
          <w:rFonts w:ascii="Arial" w:hAnsi="Arial" w:cs="Arial"/>
          <w:sz w:val="24"/>
          <w:szCs w:val="24"/>
        </w:rPr>
      </w:pPr>
      <w:r>
        <w:rPr>
          <w:rFonts w:ascii="Arial" w:hAnsi="Arial" w:cs="Arial"/>
          <w:sz w:val="24"/>
          <w:szCs w:val="24"/>
        </w:rPr>
        <w:t>Şimdi h</w:t>
      </w:r>
      <w:r>
        <w:rPr>
          <w:rFonts w:ascii="Arial" w:hAnsi="Arial" w:cs="Arial"/>
          <w:sz w:val="24"/>
          <w:szCs w:val="24"/>
        </w:rPr>
        <w:t xml:space="preserve">er iki oyuncunun da 10 dolar yatırarak başladığı bir saf strateji </w:t>
      </w:r>
      <w:proofErr w:type="spellStart"/>
      <w:r>
        <w:rPr>
          <w:rFonts w:ascii="Arial" w:hAnsi="Arial" w:cs="Arial"/>
          <w:sz w:val="24"/>
          <w:szCs w:val="24"/>
        </w:rPr>
        <w:t>AMD’si</w:t>
      </w:r>
      <w:proofErr w:type="spellEnd"/>
      <w:r>
        <w:rPr>
          <w:rFonts w:ascii="Arial" w:hAnsi="Arial" w:cs="Arial"/>
          <w:sz w:val="24"/>
          <w:szCs w:val="24"/>
        </w:rPr>
        <w:t xml:space="preserve"> var mıdır? Varsa denge stratejilerini dikkatle açıklayın. Yoksa neden olmadığını açıkça belirtin</w:t>
      </w:r>
      <w:r>
        <w:rPr>
          <w:rFonts w:ascii="Arial" w:hAnsi="Arial" w:cs="Arial"/>
          <w:sz w:val="24"/>
          <w:szCs w:val="24"/>
        </w:rPr>
        <w:t>.</w:t>
      </w:r>
    </w:p>
    <w:p w:rsidR="00CD1E4E" w:rsidRPr="00CD1E4E" w:rsidRDefault="00CD1E4E" w:rsidP="00CD1E4E">
      <w:pPr>
        <w:pStyle w:val="ListParagraph"/>
        <w:rPr>
          <w:rFonts w:ascii="Arial" w:hAnsi="Arial" w:cs="Arial"/>
          <w:sz w:val="24"/>
          <w:szCs w:val="24"/>
        </w:rPr>
      </w:pPr>
    </w:p>
    <w:p w:rsidR="00CD1E4E" w:rsidRDefault="00CD1E4E" w:rsidP="00CD1E4E">
      <w:pPr>
        <w:pStyle w:val="ListParagraph"/>
        <w:numPr>
          <w:ilvl w:val="0"/>
          <w:numId w:val="1"/>
        </w:numPr>
        <w:rPr>
          <w:rFonts w:ascii="Arial" w:hAnsi="Arial" w:cs="Arial"/>
          <w:sz w:val="24"/>
          <w:szCs w:val="24"/>
        </w:rPr>
      </w:pPr>
      <w:r w:rsidRPr="00B96206">
        <w:rPr>
          <w:rFonts w:ascii="Arial" w:hAnsi="Arial" w:cs="Arial"/>
          <w:b/>
          <w:sz w:val="24"/>
          <w:szCs w:val="24"/>
        </w:rPr>
        <w:t>Sonlu tekrar edilen bir oyun</w:t>
      </w:r>
      <w:r>
        <w:rPr>
          <w:rFonts w:ascii="Arial" w:hAnsi="Arial" w:cs="Arial"/>
          <w:sz w:val="24"/>
          <w:szCs w:val="24"/>
        </w:rPr>
        <w:t>.  Aşağıdaki iki oyunculu oyunu ele alın.</w:t>
      </w:r>
    </w:p>
    <w:p w:rsidR="00CD1E4E" w:rsidRDefault="00CD1E4E" w:rsidP="00CD1E4E">
      <w:pPr>
        <w:rPr>
          <w:rFonts w:ascii="Arial" w:hAnsi="Arial" w:cs="Arial"/>
          <w:sz w:val="24"/>
          <w:szCs w:val="24"/>
        </w:rPr>
      </w:pPr>
      <w:r>
        <w:rPr>
          <w:noProof/>
          <w:lang w:eastAsia="tr-TR"/>
        </w:rPr>
        <w:drawing>
          <wp:inline distT="0" distB="0" distL="0" distR="0" wp14:anchorId="06877F59" wp14:editId="012C9EB0">
            <wp:extent cx="5760720" cy="102156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021569"/>
                    </a:xfrm>
                    <a:prstGeom prst="rect">
                      <a:avLst/>
                    </a:prstGeom>
                  </pic:spPr>
                </pic:pic>
              </a:graphicData>
            </a:graphic>
          </wp:inline>
        </w:drawing>
      </w:r>
    </w:p>
    <w:p w:rsidR="00CD1E4E" w:rsidRDefault="00CD1E4E" w:rsidP="00CD1E4E">
      <w:pPr>
        <w:pStyle w:val="ListParagraph"/>
        <w:numPr>
          <w:ilvl w:val="0"/>
          <w:numId w:val="3"/>
        </w:numPr>
        <w:rPr>
          <w:rFonts w:ascii="Arial" w:hAnsi="Arial" w:cs="Arial"/>
          <w:sz w:val="24"/>
          <w:szCs w:val="24"/>
        </w:rPr>
      </w:pPr>
      <w:r>
        <w:rPr>
          <w:rFonts w:ascii="Arial" w:hAnsi="Arial" w:cs="Arial"/>
          <w:sz w:val="24"/>
          <w:szCs w:val="24"/>
        </w:rPr>
        <w:t>Bu oyundaki tüm saf strateji Nash dengelerini bulun.</w:t>
      </w:r>
    </w:p>
    <w:p w:rsidR="00CD1E4E" w:rsidRDefault="00CD1E4E" w:rsidP="00CD1E4E">
      <w:pPr>
        <w:pStyle w:val="ListParagraph"/>
        <w:numPr>
          <w:ilvl w:val="0"/>
          <w:numId w:val="3"/>
        </w:numPr>
        <w:rPr>
          <w:rFonts w:ascii="Arial" w:hAnsi="Arial" w:cs="Arial"/>
          <w:sz w:val="24"/>
          <w:szCs w:val="24"/>
        </w:rPr>
      </w:pPr>
      <w:r>
        <w:rPr>
          <w:rFonts w:ascii="Arial" w:hAnsi="Arial" w:cs="Arial"/>
          <w:sz w:val="24"/>
          <w:szCs w:val="24"/>
        </w:rPr>
        <w:t xml:space="preserve">Farz edin ki bu oyun iki kez tekrar ediliyor (oynanıyor ve sonra bir kez tekrar ediliyor). İlk devrede (D, d) oynanan bir saf strateji </w:t>
      </w:r>
      <w:proofErr w:type="spellStart"/>
      <w:r>
        <w:rPr>
          <w:rFonts w:ascii="Arial" w:hAnsi="Arial" w:cs="Arial"/>
          <w:sz w:val="24"/>
          <w:szCs w:val="24"/>
        </w:rPr>
        <w:t>AMD’si</w:t>
      </w:r>
      <w:proofErr w:type="spellEnd"/>
      <w:r>
        <w:rPr>
          <w:rFonts w:ascii="Arial" w:hAnsi="Arial" w:cs="Arial"/>
          <w:sz w:val="24"/>
          <w:szCs w:val="24"/>
        </w:rPr>
        <w:t xml:space="preserve"> oluşturun.</w:t>
      </w:r>
    </w:p>
    <w:p w:rsidR="00CD1E4E" w:rsidRDefault="00B96206" w:rsidP="00CD1E4E">
      <w:pPr>
        <w:pStyle w:val="ListParagraph"/>
        <w:numPr>
          <w:ilvl w:val="0"/>
          <w:numId w:val="3"/>
        </w:numPr>
        <w:rPr>
          <w:rFonts w:ascii="Arial" w:hAnsi="Arial" w:cs="Arial"/>
          <w:sz w:val="24"/>
          <w:szCs w:val="24"/>
        </w:rPr>
      </w:pPr>
      <w:r>
        <w:rPr>
          <w:rFonts w:ascii="Arial" w:hAnsi="Arial" w:cs="Arial"/>
          <w:sz w:val="24"/>
          <w:szCs w:val="24"/>
        </w:rPr>
        <w:t xml:space="preserve">Bu </w:t>
      </w:r>
      <w:proofErr w:type="spellStart"/>
      <w:r>
        <w:rPr>
          <w:rFonts w:ascii="Arial" w:hAnsi="Arial" w:cs="Arial"/>
          <w:sz w:val="24"/>
          <w:szCs w:val="24"/>
        </w:rPr>
        <w:t>AMD’nin</w:t>
      </w:r>
      <w:proofErr w:type="spellEnd"/>
      <w:r>
        <w:rPr>
          <w:rFonts w:ascii="Arial" w:hAnsi="Arial" w:cs="Arial"/>
          <w:sz w:val="24"/>
          <w:szCs w:val="24"/>
        </w:rPr>
        <w:t xml:space="preserve"> sınıfta tartıştığımız iki devrelik oyundaki dengeden daha fazla tekrar müzakere problemine dayanıklı olduğunu tartışın.</w:t>
      </w:r>
    </w:p>
    <w:p w:rsidR="00B96206" w:rsidRPr="00B96206" w:rsidRDefault="00B96206" w:rsidP="00B96206">
      <w:pPr>
        <w:rPr>
          <w:rFonts w:ascii="Arial" w:hAnsi="Arial" w:cs="Arial"/>
          <w:sz w:val="24"/>
          <w:szCs w:val="24"/>
        </w:rPr>
      </w:pPr>
    </w:p>
    <w:p w:rsidR="00B96206" w:rsidRDefault="00B96206" w:rsidP="00B96206">
      <w:pPr>
        <w:pStyle w:val="ListParagraph"/>
        <w:numPr>
          <w:ilvl w:val="0"/>
          <w:numId w:val="1"/>
        </w:numPr>
        <w:rPr>
          <w:rFonts w:ascii="Arial" w:hAnsi="Arial" w:cs="Arial"/>
          <w:sz w:val="24"/>
          <w:szCs w:val="24"/>
        </w:rPr>
      </w:pPr>
      <w:r w:rsidRPr="00B96206">
        <w:rPr>
          <w:rFonts w:ascii="Arial" w:hAnsi="Arial" w:cs="Arial"/>
          <w:b/>
          <w:sz w:val="24"/>
          <w:szCs w:val="24"/>
        </w:rPr>
        <w:t>Sonsuz tekrar edilen oyunlar: bir uygulama. Kızışmış Rekabet</w:t>
      </w:r>
      <w:r>
        <w:rPr>
          <w:rFonts w:ascii="Arial" w:hAnsi="Arial" w:cs="Arial"/>
          <w:sz w:val="24"/>
          <w:szCs w:val="24"/>
        </w:rPr>
        <w:t xml:space="preserve">. New </w:t>
      </w:r>
      <w:proofErr w:type="spellStart"/>
      <w:r>
        <w:rPr>
          <w:rFonts w:ascii="Arial" w:hAnsi="Arial" w:cs="Arial"/>
          <w:sz w:val="24"/>
          <w:szCs w:val="24"/>
        </w:rPr>
        <w:t>Haven</w:t>
      </w:r>
      <w:proofErr w:type="spellEnd"/>
      <w:r>
        <w:rPr>
          <w:rFonts w:ascii="Arial" w:hAnsi="Arial" w:cs="Arial"/>
          <w:sz w:val="24"/>
          <w:szCs w:val="24"/>
        </w:rPr>
        <w:t xml:space="preserve"> </w:t>
      </w:r>
      <w:proofErr w:type="spellStart"/>
      <w:r>
        <w:rPr>
          <w:rFonts w:ascii="Arial" w:hAnsi="Arial" w:cs="Arial"/>
          <w:sz w:val="24"/>
          <w:szCs w:val="24"/>
        </w:rPr>
        <w:t>heat</w:t>
      </w:r>
      <w:proofErr w:type="spellEnd"/>
      <w:r>
        <w:rPr>
          <w:rFonts w:ascii="Arial" w:hAnsi="Arial" w:cs="Arial"/>
          <w:sz w:val="24"/>
          <w:szCs w:val="24"/>
        </w:rPr>
        <w:t xml:space="preserve"> ve New </w:t>
      </w:r>
      <w:proofErr w:type="spellStart"/>
      <w:r>
        <w:rPr>
          <w:rFonts w:ascii="Arial" w:hAnsi="Arial" w:cs="Arial"/>
          <w:sz w:val="24"/>
          <w:szCs w:val="24"/>
        </w:rPr>
        <w:t>Haven</w:t>
      </w:r>
      <w:proofErr w:type="spellEnd"/>
      <w:r>
        <w:rPr>
          <w:rFonts w:ascii="Arial" w:hAnsi="Arial" w:cs="Arial"/>
          <w:sz w:val="24"/>
          <w:szCs w:val="24"/>
        </w:rPr>
        <w:t xml:space="preserve"> </w:t>
      </w:r>
      <w:proofErr w:type="spellStart"/>
      <w:r>
        <w:rPr>
          <w:rFonts w:ascii="Arial" w:hAnsi="Arial" w:cs="Arial"/>
          <w:sz w:val="24"/>
          <w:szCs w:val="24"/>
        </w:rPr>
        <w:t>Warmth</w:t>
      </w:r>
      <w:proofErr w:type="spellEnd"/>
      <w:r>
        <w:rPr>
          <w:rFonts w:ascii="Arial" w:hAnsi="Arial" w:cs="Arial"/>
          <w:sz w:val="24"/>
          <w:szCs w:val="24"/>
        </w:rPr>
        <w:t xml:space="preserve"> New </w:t>
      </w:r>
      <w:proofErr w:type="spellStart"/>
      <w:r>
        <w:rPr>
          <w:rFonts w:ascii="Arial" w:hAnsi="Arial" w:cs="Arial"/>
          <w:sz w:val="24"/>
          <w:szCs w:val="24"/>
        </w:rPr>
        <w:t>Haven’a</w:t>
      </w:r>
      <w:proofErr w:type="spellEnd"/>
      <w:r>
        <w:rPr>
          <w:rFonts w:ascii="Arial" w:hAnsi="Arial" w:cs="Arial"/>
          <w:sz w:val="24"/>
          <w:szCs w:val="24"/>
        </w:rPr>
        <w:t xml:space="preserve"> kalorifer yakıtı sağlamasına izin verilen yegâne şirketlerdir. Her firmanın galon başına 1 dolarlık bir sabit </w:t>
      </w:r>
      <w:proofErr w:type="gramStart"/>
      <w:r>
        <w:rPr>
          <w:rFonts w:ascii="Arial" w:hAnsi="Arial" w:cs="Arial"/>
          <w:sz w:val="24"/>
          <w:szCs w:val="24"/>
        </w:rPr>
        <w:t>marjinal maliyeti</w:t>
      </w:r>
      <w:proofErr w:type="gramEnd"/>
      <w:r>
        <w:rPr>
          <w:rFonts w:ascii="Arial" w:hAnsi="Arial" w:cs="Arial"/>
          <w:sz w:val="24"/>
          <w:szCs w:val="24"/>
        </w:rPr>
        <w:t xml:space="preserve"> vardır. İki firmanın fiyatları sırasıyla </w:t>
      </w:r>
      <w:proofErr w:type="spellStart"/>
      <w:r>
        <w:rPr>
          <w:rFonts w:ascii="Arial" w:hAnsi="Arial" w:cs="Arial"/>
          <w:sz w:val="24"/>
          <w:szCs w:val="24"/>
        </w:rPr>
        <w:t>p</w:t>
      </w:r>
      <w:r>
        <w:rPr>
          <w:rFonts w:ascii="Arial" w:hAnsi="Arial" w:cs="Arial"/>
          <w:sz w:val="24"/>
          <w:szCs w:val="24"/>
          <w:vertAlign w:val="subscript"/>
        </w:rPr>
        <w:t>h</w:t>
      </w:r>
      <w:proofErr w:type="spellEnd"/>
      <w:r>
        <w:rPr>
          <w:rFonts w:ascii="Arial" w:hAnsi="Arial" w:cs="Arial"/>
          <w:sz w:val="24"/>
          <w:szCs w:val="24"/>
        </w:rPr>
        <w:t xml:space="preserve"> ve </w:t>
      </w:r>
      <w:proofErr w:type="spellStart"/>
      <w:r>
        <w:rPr>
          <w:rFonts w:ascii="Arial" w:hAnsi="Arial" w:cs="Arial"/>
          <w:sz w:val="24"/>
          <w:szCs w:val="24"/>
        </w:rPr>
        <w:t>p</w:t>
      </w:r>
      <w:r>
        <w:rPr>
          <w:rFonts w:ascii="Arial" w:hAnsi="Arial" w:cs="Arial"/>
          <w:sz w:val="24"/>
          <w:szCs w:val="24"/>
          <w:vertAlign w:val="subscript"/>
        </w:rPr>
        <w:t>w</w:t>
      </w:r>
      <w:proofErr w:type="spellEnd"/>
      <w:r>
        <w:rPr>
          <w:rFonts w:ascii="Arial" w:hAnsi="Arial" w:cs="Arial"/>
          <w:sz w:val="24"/>
          <w:szCs w:val="24"/>
        </w:rPr>
        <w:t xml:space="preserve"> olsun. Kalorifer yakıtı oldukça homojen bir üründür, yani tüm müşteriler hangi firma düşük fiyat verirse ondan satın alırlar. New </w:t>
      </w:r>
      <w:proofErr w:type="spellStart"/>
      <w:r>
        <w:rPr>
          <w:rFonts w:ascii="Arial" w:hAnsi="Arial" w:cs="Arial"/>
          <w:sz w:val="24"/>
          <w:szCs w:val="24"/>
        </w:rPr>
        <w:t>Haven’daki</w:t>
      </w:r>
      <w:proofErr w:type="spellEnd"/>
      <w:r>
        <w:rPr>
          <w:rFonts w:ascii="Arial" w:hAnsi="Arial" w:cs="Arial"/>
          <w:sz w:val="24"/>
          <w:szCs w:val="24"/>
        </w:rPr>
        <w:t xml:space="preserve"> toplam talep aşağıdaki talep fonksiyonunda verilmiştir:</w:t>
      </w:r>
    </w:p>
    <w:p w:rsidR="00B96206" w:rsidRDefault="00B96206" w:rsidP="00B96206">
      <w:pPr>
        <w:rPr>
          <w:rFonts w:ascii="Arial" w:hAnsi="Arial" w:cs="Arial"/>
          <w:sz w:val="24"/>
          <w:szCs w:val="24"/>
        </w:rPr>
      </w:pPr>
      <w:r>
        <w:rPr>
          <w:rFonts w:ascii="Arial" w:hAnsi="Arial" w:cs="Arial"/>
          <w:sz w:val="24"/>
          <w:szCs w:val="24"/>
        </w:rPr>
        <w:t>Q(</w:t>
      </w:r>
      <w:proofErr w:type="spellStart"/>
      <w:r>
        <w:rPr>
          <w:rFonts w:ascii="Arial" w:hAnsi="Arial" w:cs="Arial"/>
          <w:sz w:val="24"/>
          <w:szCs w:val="24"/>
        </w:rPr>
        <w:t>p</w:t>
      </w:r>
      <w:r>
        <w:rPr>
          <w:rFonts w:ascii="Arial" w:hAnsi="Arial" w:cs="Arial"/>
          <w:sz w:val="24"/>
          <w:szCs w:val="24"/>
          <w:vertAlign w:val="subscript"/>
        </w:rPr>
        <w:t>L</w:t>
      </w:r>
      <w:proofErr w:type="spellEnd"/>
      <w:r>
        <w:rPr>
          <w:rFonts w:ascii="Arial" w:hAnsi="Arial" w:cs="Arial"/>
          <w:sz w:val="24"/>
          <w:szCs w:val="24"/>
        </w:rPr>
        <w:t>) = 200.000 – 100.000p</w:t>
      </w:r>
      <w:r>
        <w:rPr>
          <w:rFonts w:ascii="Arial" w:hAnsi="Arial" w:cs="Arial"/>
          <w:sz w:val="24"/>
          <w:szCs w:val="24"/>
          <w:vertAlign w:val="subscript"/>
        </w:rPr>
        <w:t>L</w:t>
      </w:r>
      <w:r>
        <w:rPr>
          <w:rFonts w:ascii="Arial" w:hAnsi="Arial" w:cs="Arial"/>
          <w:sz w:val="24"/>
          <w:szCs w:val="24"/>
        </w:rPr>
        <w:t xml:space="preserve"> galon</w:t>
      </w:r>
    </w:p>
    <w:p w:rsidR="00B96206" w:rsidRPr="00B96206" w:rsidRDefault="00B96206" w:rsidP="00B96206">
      <w:pPr>
        <w:rPr>
          <w:rFonts w:ascii="Arial" w:hAnsi="Arial" w:cs="Arial"/>
          <w:sz w:val="24"/>
          <w:szCs w:val="24"/>
        </w:rPr>
      </w:pPr>
      <w:r>
        <w:rPr>
          <w:rFonts w:ascii="Arial" w:hAnsi="Arial" w:cs="Arial"/>
          <w:sz w:val="24"/>
          <w:szCs w:val="24"/>
        </w:rPr>
        <w:t xml:space="preserve">Burada </w:t>
      </w:r>
      <w:proofErr w:type="spellStart"/>
      <w:r>
        <w:rPr>
          <w:rFonts w:ascii="Arial" w:hAnsi="Arial" w:cs="Arial"/>
          <w:sz w:val="24"/>
          <w:szCs w:val="24"/>
        </w:rPr>
        <w:t>p</w:t>
      </w:r>
      <w:r>
        <w:rPr>
          <w:rFonts w:ascii="Arial" w:hAnsi="Arial" w:cs="Arial"/>
          <w:sz w:val="24"/>
          <w:szCs w:val="24"/>
          <w:vertAlign w:val="subscript"/>
        </w:rPr>
        <w:t>L</w:t>
      </w:r>
      <w:proofErr w:type="spellEnd"/>
      <w:r>
        <w:rPr>
          <w:rFonts w:ascii="Arial" w:hAnsi="Arial" w:cs="Arial"/>
          <w:sz w:val="24"/>
          <w:szCs w:val="24"/>
        </w:rPr>
        <w:t xml:space="preserve">, </w:t>
      </w:r>
      <w:proofErr w:type="spellStart"/>
      <w:r>
        <w:rPr>
          <w:rFonts w:ascii="Arial" w:hAnsi="Arial" w:cs="Arial"/>
          <w:sz w:val="24"/>
          <w:szCs w:val="24"/>
        </w:rPr>
        <w:t>p</w:t>
      </w:r>
      <w:r>
        <w:rPr>
          <w:rFonts w:ascii="Arial" w:hAnsi="Arial" w:cs="Arial"/>
          <w:sz w:val="24"/>
          <w:szCs w:val="24"/>
          <w:vertAlign w:val="subscript"/>
        </w:rPr>
        <w:t>h</w:t>
      </w:r>
      <w:proofErr w:type="spellEnd"/>
      <w:r>
        <w:rPr>
          <w:rFonts w:ascii="Arial" w:hAnsi="Arial" w:cs="Arial"/>
          <w:sz w:val="24"/>
          <w:szCs w:val="24"/>
        </w:rPr>
        <w:t xml:space="preserve"> ve </w:t>
      </w:r>
      <w:proofErr w:type="spellStart"/>
      <w:r>
        <w:rPr>
          <w:rFonts w:ascii="Arial" w:hAnsi="Arial" w:cs="Arial"/>
          <w:sz w:val="24"/>
          <w:szCs w:val="24"/>
        </w:rPr>
        <w:t>p</w:t>
      </w:r>
      <w:r>
        <w:rPr>
          <w:rFonts w:ascii="Arial" w:hAnsi="Arial" w:cs="Arial"/>
          <w:sz w:val="24"/>
          <w:szCs w:val="24"/>
          <w:vertAlign w:val="subscript"/>
        </w:rPr>
        <w:t>w</w:t>
      </w:r>
      <w:proofErr w:type="spellEnd"/>
      <w:r>
        <w:rPr>
          <w:rFonts w:ascii="Arial" w:hAnsi="Arial" w:cs="Arial"/>
          <w:sz w:val="24"/>
          <w:szCs w:val="24"/>
        </w:rPr>
        <w:t xml:space="preserve"> </w:t>
      </w:r>
      <w:r>
        <w:rPr>
          <w:rFonts w:ascii="Arial" w:hAnsi="Arial" w:cs="Arial"/>
          <w:sz w:val="24"/>
          <w:szCs w:val="24"/>
        </w:rPr>
        <w:t xml:space="preserve">hangisi düşükse odur. Örneğin, </w:t>
      </w:r>
      <w:proofErr w:type="spellStart"/>
      <w:r>
        <w:rPr>
          <w:rFonts w:ascii="Arial" w:hAnsi="Arial" w:cs="Arial"/>
          <w:sz w:val="24"/>
          <w:szCs w:val="24"/>
        </w:rPr>
        <w:t>p</w:t>
      </w:r>
      <w:r>
        <w:rPr>
          <w:rFonts w:ascii="Arial" w:hAnsi="Arial" w:cs="Arial"/>
          <w:sz w:val="24"/>
          <w:szCs w:val="24"/>
          <w:vertAlign w:val="subscript"/>
        </w:rPr>
        <w:t>h</w:t>
      </w:r>
      <w:proofErr w:type="spellEnd"/>
      <w:r>
        <w:rPr>
          <w:rFonts w:ascii="Arial" w:hAnsi="Arial" w:cs="Arial"/>
          <w:sz w:val="24"/>
          <w:szCs w:val="24"/>
        </w:rPr>
        <w:t xml:space="preserve"> = 1,75 ve </w:t>
      </w:r>
      <w:proofErr w:type="spellStart"/>
      <w:r>
        <w:rPr>
          <w:rFonts w:ascii="Arial" w:hAnsi="Arial" w:cs="Arial"/>
          <w:sz w:val="24"/>
          <w:szCs w:val="24"/>
        </w:rPr>
        <w:t>p</w:t>
      </w:r>
      <w:r>
        <w:rPr>
          <w:rFonts w:ascii="Arial" w:hAnsi="Arial" w:cs="Arial"/>
          <w:sz w:val="24"/>
          <w:szCs w:val="24"/>
          <w:vertAlign w:val="subscript"/>
        </w:rPr>
        <w:t>w</w:t>
      </w:r>
      <w:proofErr w:type="spellEnd"/>
      <w:r>
        <w:rPr>
          <w:rFonts w:ascii="Arial" w:hAnsi="Arial" w:cs="Arial"/>
          <w:sz w:val="24"/>
          <w:szCs w:val="24"/>
        </w:rPr>
        <w:t xml:space="preserve"> </w:t>
      </w:r>
      <w:r>
        <w:rPr>
          <w:rFonts w:ascii="Arial" w:hAnsi="Arial" w:cs="Arial"/>
          <w:sz w:val="24"/>
          <w:szCs w:val="24"/>
        </w:rPr>
        <w:t xml:space="preserve">= 1,25 ise, o zaman toplam satış </w:t>
      </w:r>
      <w:r>
        <w:rPr>
          <w:rFonts w:ascii="Arial" w:hAnsi="Arial" w:cs="Arial"/>
          <w:sz w:val="24"/>
          <w:szCs w:val="24"/>
        </w:rPr>
        <w:t>200.000 – 100.000</w:t>
      </w:r>
      <w:r>
        <w:rPr>
          <w:rFonts w:ascii="Arial" w:hAnsi="Arial" w:cs="Arial"/>
          <w:sz w:val="24"/>
          <w:szCs w:val="24"/>
        </w:rPr>
        <w:t>(1,25) = 75.000</w:t>
      </w:r>
      <w:r>
        <w:rPr>
          <w:rFonts w:ascii="Arial" w:hAnsi="Arial" w:cs="Arial"/>
          <w:sz w:val="24"/>
          <w:szCs w:val="24"/>
        </w:rPr>
        <w:t xml:space="preserve"> galon</w:t>
      </w:r>
      <w:r>
        <w:rPr>
          <w:rFonts w:ascii="Arial" w:hAnsi="Arial" w:cs="Arial"/>
          <w:sz w:val="24"/>
          <w:szCs w:val="24"/>
        </w:rPr>
        <w:t xml:space="preserve"> olur ve tüm müşteriler </w:t>
      </w:r>
      <w:proofErr w:type="spellStart"/>
      <w:r>
        <w:rPr>
          <w:rFonts w:ascii="Arial" w:hAnsi="Arial" w:cs="Arial"/>
          <w:sz w:val="24"/>
          <w:szCs w:val="24"/>
        </w:rPr>
        <w:t>Warmth’tan</w:t>
      </w:r>
      <w:proofErr w:type="spellEnd"/>
      <w:r>
        <w:rPr>
          <w:rFonts w:ascii="Arial" w:hAnsi="Arial" w:cs="Arial"/>
          <w:sz w:val="24"/>
          <w:szCs w:val="24"/>
        </w:rPr>
        <w:t xml:space="preserve"> satın alır ve </w:t>
      </w:r>
      <w:proofErr w:type="spellStart"/>
      <w:r>
        <w:rPr>
          <w:rFonts w:ascii="Arial" w:hAnsi="Arial" w:cs="Arial"/>
          <w:sz w:val="24"/>
          <w:szCs w:val="24"/>
        </w:rPr>
        <w:t>Warmth</w:t>
      </w:r>
      <w:proofErr w:type="spellEnd"/>
      <w:r>
        <w:rPr>
          <w:rFonts w:ascii="Arial" w:hAnsi="Arial" w:cs="Arial"/>
          <w:sz w:val="24"/>
          <w:szCs w:val="24"/>
        </w:rPr>
        <w:t xml:space="preserve"> kârı 18.750 dolar olur. </w:t>
      </w:r>
      <w:r w:rsidR="00F41D50">
        <w:rPr>
          <w:rFonts w:ascii="Arial" w:hAnsi="Arial" w:cs="Arial"/>
          <w:sz w:val="24"/>
          <w:szCs w:val="24"/>
        </w:rPr>
        <w:t>Varsayın ki e</w:t>
      </w:r>
      <w:r>
        <w:rPr>
          <w:rFonts w:ascii="Arial" w:hAnsi="Arial" w:cs="Arial"/>
          <w:sz w:val="24"/>
          <w:szCs w:val="24"/>
        </w:rPr>
        <w:t xml:space="preserve">ğer </w:t>
      </w:r>
      <w:proofErr w:type="spellStart"/>
      <w:r>
        <w:rPr>
          <w:rFonts w:ascii="Arial" w:hAnsi="Arial" w:cs="Arial"/>
          <w:sz w:val="24"/>
          <w:szCs w:val="24"/>
        </w:rPr>
        <w:t>Heat</w:t>
      </w:r>
      <w:proofErr w:type="spellEnd"/>
      <w:r>
        <w:rPr>
          <w:rFonts w:ascii="Arial" w:hAnsi="Arial" w:cs="Arial"/>
          <w:sz w:val="24"/>
          <w:szCs w:val="24"/>
        </w:rPr>
        <w:t xml:space="preserve"> ve </w:t>
      </w:r>
      <w:proofErr w:type="spellStart"/>
      <w:r>
        <w:rPr>
          <w:rFonts w:ascii="Arial" w:hAnsi="Arial" w:cs="Arial"/>
          <w:sz w:val="24"/>
          <w:szCs w:val="24"/>
        </w:rPr>
        <w:t>Warmth</w:t>
      </w:r>
      <w:proofErr w:type="spellEnd"/>
      <w:r>
        <w:rPr>
          <w:rFonts w:ascii="Arial" w:hAnsi="Arial" w:cs="Arial"/>
          <w:sz w:val="24"/>
          <w:szCs w:val="24"/>
        </w:rPr>
        <w:t xml:space="preserve"> aynı fiyatı verirlerse </w:t>
      </w:r>
      <w:r w:rsidR="00F41D50">
        <w:rPr>
          <w:rFonts w:ascii="Arial" w:hAnsi="Arial" w:cs="Arial"/>
          <w:sz w:val="24"/>
          <w:szCs w:val="24"/>
        </w:rPr>
        <w:t xml:space="preserve">talep ikisi arasında tam eşit olarak bölünür. </w:t>
      </w:r>
    </w:p>
    <w:p w:rsidR="00B96206" w:rsidRDefault="00F41D50" w:rsidP="00F41D50">
      <w:pPr>
        <w:pStyle w:val="ListParagraph"/>
        <w:numPr>
          <w:ilvl w:val="0"/>
          <w:numId w:val="4"/>
        </w:numPr>
        <w:rPr>
          <w:rFonts w:ascii="Arial" w:hAnsi="Arial" w:cs="Arial"/>
          <w:sz w:val="24"/>
          <w:szCs w:val="24"/>
        </w:rPr>
      </w:pPr>
      <w:r>
        <w:rPr>
          <w:rFonts w:ascii="Arial" w:hAnsi="Arial" w:cs="Arial"/>
          <w:sz w:val="24"/>
          <w:szCs w:val="24"/>
        </w:rPr>
        <w:t xml:space="preserve">Şimdilik </w:t>
      </w:r>
      <w:proofErr w:type="spellStart"/>
      <w:r>
        <w:rPr>
          <w:rFonts w:ascii="Arial" w:hAnsi="Arial" w:cs="Arial"/>
          <w:sz w:val="24"/>
          <w:szCs w:val="24"/>
        </w:rPr>
        <w:t>Heat</w:t>
      </w:r>
      <w:proofErr w:type="spellEnd"/>
      <w:r>
        <w:rPr>
          <w:rFonts w:ascii="Arial" w:hAnsi="Arial" w:cs="Arial"/>
          <w:sz w:val="24"/>
          <w:szCs w:val="24"/>
        </w:rPr>
        <w:t xml:space="preserve"> ve </w:t>
      </w:r>
      <w:proofErr w:type="spellStart"/>
      <w:r>
        <w:rPr>
          <w:rFonts w:ascii="Arial" w:hAnsi="Arial" w:cs="Arial"/>
          <w:sz w:val="24"/>
          <w:szCs w:val="24"/>
        </w:rPr>
        <w:t>Warmth</w:t>
      </w:r>
      <w:proofErr w:type="spellEnd"/>
      <w:r>
        <w:rPr>
          <w:rFonts w:ascii="Arial" w:hAnsi="Arial" w:cs="Arial"/>
          <w:sz w:val="24"/>
          <w:szCs w:val="24"/>
        </w:rPr>
        <w:t xml:space="preserve"> arasındaki rekabetin sadece bir kez yaşandığını düşünün. Diyelim ki firmalar fiyatlarını eşanlı belirliyorlar. </w:t>
      </w:r>
    </w:p>
    <w:p w:rsidR="00F41D50" w:rsidRDefault="00F41D50" w:rsidP="00F41D50">
      <w:pPr>
        <w:pStyle w:val="ListParagraph"/>
        <w:numPr>
          <w:ilvl w:val="1"/>
          <w:numId w:val="4"/>
        </w:numPr>
        <w:rPr>
          <w:rFonts w:ascii="Arial" w:hAnsi="Arial" w:cs="Arial"/>
          <w:sz w:val="24"/>
          <w:szCs w:val="24"/>
        </w:rPr>
      </w:pPr>
      <w:r>
        <w:rPr>
          <w:rFonts w:ascii="Arial" w:hAnsi="Arial" w:cs="Arial"/>
          <w:sz w:val="24"/>
          <w:szCs w:val="24"/>
        </w:rPr>
        <w:t xml:space="preserve">Hangi fiyatlar tam domine edilen stratejilerdir ve hangi fiyatlar </w:t>
      </w:r>
      <w:proofErr w:type="spellStart"/>
      <w:r>
        <w:rPr>
          <w:rFonts w:ascii="Arial" w:hAnsi="Arial" w:cs="Arial"/>
          <w:sz w:val="24"/>
          <w:szCs w:val="24"/>
        </w:rPr>
        <w:t>zayof</w:t>
      </w:r>
      <w:proofErr w:type="spellEnd"/>
      <w:r>
        <w:rPr>
          <w:rFonts w:ascii="Arial" w:hAnsi="Arial" w:cs="Arial"/>
          <w:sz w:val="24"/>
          <w:szCs w:val="24"/>
        </w:rPr>
        <w:t xml:space="preserve"> domine edilen stratejilerdir?</w:t>
      </w:r>
    </w:p>
    <w:p w:rsidR="00F41D50" w:rsidRDefault="00F41D50" w:rsidP="00F41D50">
      <w:pPr>
        <w:pStyle w:val="ListParagraph"/>
        <w:numPr>
          <w:ilvl w:val="1"/>
          <w:numId w:val="4"/>
        </w:numPr>
        <w:rPr>
          <w:rFonts w:ascii="Arial" w:hAnsi="Arial" w:cs="Arial"/>
          <w:sz w:val="24"/>
          <w:szCs w:val="24"/>
        </w:rPr>
      </w:pPr>
      <w:r>
        <w:rPr>
          <w:rFonts w:ascii="Arial" w:hAnsi="Arial" w:cs="Arial"/>
          <w:sz w:val="24"/>
          <w:szCs w:val="24"/>
        </w:rPr>
        <w:t>Bu oyundaki tüm Nash dengelerini bulun. Bu oyundaki tüm Nash dengeleri için denge fiyatı nedir?</w:t>
      </w:r>
    </w:p>
    <w:p w:rsidR="00F41D50" w:rsidRDefault="00F41D50" w:rsidP="00F41D50">
      <w:pPr>
        <w:pStyle w:val="ListParagraph"/>
        <w:numPr>
          <w:ilvl w:val="0"/>
          <w:numId w:val="4"/>
        </w:numPr>
        <w:rPr>
          <w:rFonts w:ascii="Arial" w:hAnsi="Arial" w:cs="Arial"/>
          <w:sz w:val="24"/>
          <w:szCs w:val="24"/>
        </w:rPr>
      </w:pPr>
      <w:r>
        <w:rPr>
          <w:rFonts w:ascii="Arial" w:hAnsi="Arial" w:cs="Arial"/>
          <w:sz w:val="24"/>
          <w:szCs w:val="24"/>
        </w:rPr>
        <w:lastRenderedPageBreak/>
        <w:t xml:space="preserve">Şimdi diyelim ki bu rekabet yıllar boyunca tekrar ediyor ve her iki firmanın da iskonto faktörü </w:t>
      </w:r>
      <w:r>
        <w:rPr>
          <w:rFonts w:ascii="Arial" w:hAnsi="Arial" w:cs="Arial"/>
          <w:sz w:val="24"/>
          <w:szCs w:val="24"/>
        </w:rPr>
        <w:sym w:font="Symbol" w:char="F064"/>
      </w:r>
      <w:r>
        <w:rPr>
          <w:rFonts w:ascii="Arial" w:hAnsi="Arial" w:cs="Arial"/>
          <w:sz w:val="24"/>
          <w:szCs w:val="24"/>
        </w:rPr>
        <w:t>.</w:t>
      </w:r>
    </w:p>
    <w:p w:rsidR="00F41D50" w:rsidRDefault="00F41D50" w:rsidP="00F41D50">
      <w:pPr>
        <w:pStyle w:val="ListParagraph"/>
        <w:numPr>
          <w:ilvl w:val="1"/>
          <w:numId w:val="4"/>
        </w:numPr>
        <w:rPr>
          <w:rFonts w:ascii="Arial" w:hAnsi="Arial" w:cs="Arial"/>
          <w:sz w:val="24"/>
          <w:szCs w:val="24"/>
        </w:rPr>
      </w:pPr>
      <w:r>
        <w:rPr>
          <w:rFonts w:ascii="Arial" w:hAnsi="Arial" w:cs="Arial"/>
          <w:sz w:val="24"/>
          <w:szCs w:val="24"/>
        </w:rPr>
        <w:t xml:space="preserve">Firmaların bir alt oyun mükemmel dengede </w:t>
      </w:r>
      <w:proofErr w:type="gramStart"/>
      <w:r>
        <w:rPr>
          <w:rFonts w:ascii="Arial" w:hAnsi="Arial" w:cs="Arial"/>
          <w:sz w:val="24"/>
          <w:szCs w:val="24"/>
        </w:rPr>
        <w:t>monopol</w:t>
      </w:r>
      <w:proofErr w:type="gramEnd"/>
      <w:r>
        <w:rPr>
          <w:rFonts w:ascii="Arial" w:hAnsi="Arial" w:cs="Arial"/>
          <w:sz w:val="24"/>
          <w:szCs w:val="24"/>
        </w:rPr>
        <w:t xml:space="preserve"> fiyatını koruyabildikleri en düşük </w:t>
      </w:r>
      <w:r>
        <w:rPr>
          <w:rFonts w:ascii="Arial" w:hAnsi="Arial" w:cs="Arial"/>
          <w:sz w:val="24"/>
          <w:szCs w:val="24"/>
        </w:rPr>
        <w:sym w:font="Symbol" w:char="F064"/>
      </w:r>
      <w:r>
        <w:rPr>
          <w:rFonts w:ascii="Arial" w:hAnsi="Arial" w:cs="Arial"/>
          <w:sz w:val="24"/>
          <w:szCs w:val="24"/>
        </w:rPr>
        <w:t>’</w:t>
      </w:r>
      <w:proofErr w:type="spellStart"/>
      <w:r>
        <w:rPr>
          <w:rFonts w:ascii="Arial" w:hAnsi="Arial" w:cs="Arial"/>
          <w:sz w:val="24"/>
          <w:szCs w:val="24"/>
        </w:rPr>
        <w:t>yı</w:t>
      </w:r>
      <w:proofErr w:type="spellEnd"/>
      <w:r>
        <w:rPr>
          <w:rFonts w:ascii="Arial" w:hAnsi="Arial" w:cs="Arial"/>
          <w:sz w:val="24"/>
          <w:szCs w:val="24"/>
        </w:rPr>
        <w:t xml:space="preserve"> bulun</w:t>
      </w:r>
      <w:r>
        <w:rPr>
          <w:rFonts w:ascii="Arial" w:hAnsi="Arial" w:cs="Arial"/>
          <w:sz w:val="24"/>
          <w:szCs w:val="24"/>
        </w:rPr>
        <w:t>.</w:t>
      </w:r>
      <w:r>
        <w:rPr>
          <w:rFonts w:ascii="Arial" w:hAnsi="Arial" w:cs="Arial"/>
          <w:sz w:val="24"/>
          <w:szCs w:val="24"/>
        </w:rPr>
        <w:t xml:space="preserve"> Böyle bir denge oluşturun ve neden daha düşük </w:t>
      </w:r>
      <w:r>
        <w:rPr>
          <w:rFonts w:ascii="Arial" w:hAnsi="Arial" w:cs="Arial"/>
          <w:sz w:val="24"/>
          <w:szCs w:val="24"/>
        </w:rPr>
        <w:sym w:font="Symbol" w:char="F064"/>
      </w:r>
      <w:r>
        <w:rPr>
          <w:rFonts w:ascii="Arial" w:hAnsi="Arial" w:cs="Arial"/>
          <w:sz w:val="24"/>
          <w:szCs w:val="24"/>
        </w:rPr>
        <w:t>’</w:t>
      </w:r>
      <w:proofErr w:type="spellStart"/>
      <w:r>
        <w:rPr>
          <w:rFonts w:ascii="Arial" w:hAnsi="Arial" w:cs="Arial"/>
          <w:sz w:val="24"/>
          <w:szCs w:val="24"/>
        </w:rPr>
        <w:t>ların</w:t>
      </w:r>
      <w:proofErr w:type="spellEnd"/>
      <w:r>
        <w:rPr>
          <w:rFonts w:ascii="Arial" w:hAnsi="Arial" w:cs="Arial"/>
          <w:sz w:val="24"/>
          <w:szCs w:val="24"/>
        </w:rPr>
        <w:t xml:space="preserve"> alt oyun mükemmel dengesinde tekel fiyatını koruyamadığını açıklayın.</w:t>
      </w:r>
    </w:p>
    <w:p w:rsidR="00F41D50" w:rsidRDefault="00F41D50" w:rsidP="00F41D50">
      <w:pPr>
        <w:pStyle w:val="ListParagraph"/>
        <w:numPr>
          <w:ilvl w:val="1"/>
          <w:numId w:val="4"/>
        </w:numPr>
        <w:rPr>
          <w:rFonts w:ascii="Arial" w:hAnsi="Arial" w:cs="Arial"/>
          <w:sz w:val="24"/>
          <w:szCs w:val="24"/>
        </w:rPr>
      </w:pPr>
      <w:r>
        <w:rPr>
          <w:rFonts w:ascii="Arial" w:hAnsi="Arial" w:cs="Arial"/>
          <w:sz w:val="24"/>
          <w:szCs w:val="24"/>
        </w:rPr>
        <w:t xml:space="preserve">Şimdi bunun </w:t>
      </w:r>
      <w:proofErr w:type="gramStart"/>
      <w:r>
        <w:rPr>
          <w:rFonts w:ascii="Arial" w:hAnsi="Arial" w:cs="Arial"/>
          <w:sz w:val="24"/>
          <w:szCs w:val="24"/>
        </w:rPr>
        <w:t>yerine  ısınma</w:t>
      </w:r>
      <w:proofErr w:type="gramEnd"/>
      <w:r>
        <w:rPr>
          <w:rFonts w:ascii="Arial" w:hAnsi="Arial" w:cs="Arial"/>
          <w:sz w:val="24"/>
          <w:szCs w:val="24"/>
        </w:rPr>
        <w:t xml:space="preserve"> talebinin Q(</w:t>
      </w:r>
      <w:proofErr w:type="spellStart"/>
      <w:r>
        <w:rPr>
          <w:rFonts w:ascii="Arial" w:hAnsi="Arial" w:cs="Arial"/>
          <w:sz w:val="24"/>
          <w:szCs w:val="24"/>
        </w:rPr>
        <w:t>p</w:t>
      </w:r>
      <w:r>
        <w:rPr>
          <w:rFonts w:ascii="Arial" w:hAnsi="Arial" w:cs="Arial"/>
          <w:sz w:val="24"/>
          <w:szCs w:val="24"/>
          <w:vertAlign w:val="subscript"/>
        </w:rPr>
        <w:t>L</w:t>
      </w:r>
      <w:proofErr w:type="spellEnd"/>
      <w:r>
        <w:rPr>
          <w:rFonts w:ascii="Arial" w:hAnsi="Arial" w:cs="Arial"/>
          <w:sz w:val="24"/>
          <w:szCs w:val="24"/>
        </w:rPr>
        <w:t xml:space="preserve">) = a – </w:t>
      </w:r>
      <w:proofErr w:type="spellStart"/>
      <w:r>
        <w:rPr>
          <w:rFonts w:ascii="Arial" w:hAnsi="Arial" w:cs="Arial"/>
          <w:sz w:val="24"/>
          <w:szCs w:val="24"/>
        </w:rPr>
        <w:t>bp</w:t>
      </w:r>
      <w:r>
        <w:rPr>
          <w:rFonts w:ascii="Arial" w:hAnsi="Arial" w:cs="Arial"/>
          <w:sz w:val="24"/>
          <w:szCs w:val="24"/>
          <w:vertAlign w:val="subscript"/>
        </w:rPr>
        <w:t>L</w:t>
      </w:r>
      <w:proofErr w:type="spellEnd"/>
      <w:r>
        <w:rPr>
          <w:rFonts w:ascii="Arial" w:hAnsi="Arial" w:cs="Arial"/>
          <w:sz w:val="24"/>
          <w:szCs w:val="24"/>
        </w:rPr>
        <w:t xml:space="preserve"> galon olduğunu varsayın. Burada a &gt; 1 ve b &gt; 0’dır. Bu durumda, </w:t>
      </w:r>
      <w:r>
        <w:rPr>
          <w:rFonts w:ascii="Arial" w:hAnsi="Arial" w:cs="Arial"/>
          <w:sz w:val="24"/>
          <w:szCs w:val="24"/>
        </w:rPr>
        <w:t xml:space="preserve">bir alt oyun mükemmel dengede </w:t>
      </w:r>
      <w:proofErr w:type="gramStart"/>
      <w:r>
        <w:rPr>
          <w:rFonts w:ascii="Arial" w:hAnsi="Arial" w:cs="Arial"/>
          <w:sz w:val="24"/>
          <w:szCs w:val="24"/>
        </w:rPr>
        <w:t>monopol</w:t>
      </w:r>
      <w:proofErr w:type="gramEnd"/>
      <w:r>
        <w:rPr>
          <w:rFonts w:ascii="Arial" w:hAnsi="Arial" w:cs="Arial"/>
          <w:sz w:val="24"/>
          <w:szCs w:val="24"/>
        </w:rPr>
        <w:t xml:space="preserve"> fiyatını koruyabildikleri en düşük </w:t>
      </w:r>
      <w:r>
        <w:rPr>
          <w:rFonts w:ascii="Arial" w:hAnsi="Arial" w:cs="Arial"/>
          <w:sz w:val="24"/>
          <w:szCs w:val="24"/>
        </w:rPr>
        <w:sym w:font="Symbol" w:char="F064"/>
      </w:r>
      <w:r>
        <w:rPr>
          <w:rFonts w:ascii="Arial" w:hAnsi="Arial" w:cs="Arial"/>
          <w:sz w:val="24"/>
          <w:szCs w:val="24"/>
        </w:rPr>
        <w:t>’</w:t>
      </w:r>
      <w:proofErr w:type="spellStart"/>
      <w:r>
        <w:rPr>
          <w:rFonts w:ascii="Arial" w:hAnsi="Arial" w:cs="Arial"/>
          <w:sz w:val="24"/>
          <w:szCs w:val="24"/>
        </w:rPr>
        <w:t>yı</w:t>
      </w:r>
      <w:proofErr w:type="spellEnd"/>
      <w:r>
        <w:rPr>
          <w:rFonts w:ascii="Arial" w:hAnsi="Arial" w:cs="Arial"/>
          <w:sz w:val="24"/>
          <w:szCs w:val="24"/>
        </w:rPr>
        <w:t xml:space="preserve"> bulun.</w:t>
      </w:r>
      <w:r>
        <w:rPr>
          <w:rFonts w:ascii="Arial" w:hAnsi="Arial" w:cs="Arial"/>
          <w:sz w:val="24"/>
          <w:szCs w:val="24"/>
        </w:rPr>
        <w:t xml:space="preserve"> Bu sonuç neden geneldir açıklayın.</w:t>
      </w:r>
    </w:p>
    <w:p w:rsidR="00F41D50" w:rsidRPr="00F41D50" w:rsidRDefault="00F41D50" w:rsidP="00F41D50">
      <w:pPr>
        <w:rPr>
          <w:rFonts w:ascii="Arial" w:hAnsi="Arial" w:cs="Arial"/>
          <w:sz w:val="24"/>
          <w:szCs w:val="24"/>
        </w:rPr>
      </w:pPr>
    </w:p>
    <w:p w:rsidR="00F41D50" w:rsidRDefault="00F41D50" w:rsidP="00F41D50">
      <w:pPr>
        <w:pStyle w:val="ListParagraph"/>
        <w:numPr>
          <w:ilvl w:val="0"/>
          <w:numId w:val="1"/>
        </w:numPr>
        <w:rPr>
          <w:rFonts w:ascii="Arial" w:hAnsi="Arial" w:cs="Arial"/>
          <w:sz w:val="24"/>
          <w:szCs w:val="24"/>
        </w:rPr>
      </w:pPr>
      <w:r w:rsidRPr="00F41D50">
        <w:rPr>
          <w:rFonts w:ascii="Arial" w:hAnsi="Arial" w:cs="Arial"/>
          <w:b/>
          <w:sz w:val="24"/>
          <w:szCs w:val="24"/>
        </w:rPr>
        <w:t>Sonsuz tekrarlanan oyunlar: teoride pratik</w:t>
      </w:r>
      <w:r>
        <w:rPr>
          <w:rFonts w:ascii="Arial" w:hAnsi="Arial" w:cs="Arial"/>
          <w:sz w:val="24"/>
          <w:szCs w:val="24"/>
        </w:rPr>
        <w:t>. Aşağıdaki oyunu düşünün.</w:t>
      </w:r>
    </w:p>
    <w:p w:rsidR="00F41D50" w:rsidRDefault="00F41D50" w:rsidP="00F41D50">
      <w:pPr>
        <w:rPr>
          <w:rFonts w:ascii="Arial" w:hAnsi="Arial" w:cs="Arial"/>
          <w:sz w:val="24"/>
          <w:szCs w:val="24"/>
        </w:rPr>
      </w:pPr>
      <w:r>
        <w:rPr>
          <w:noProof/>
          <w:lang w:eastAsia="tr-TR"/>
        </w:rPr>
        <w:drawing>
          <wp:inline distT="0" distB="0" distL="0" distR="0" wp14:anchorId="7DC8DF10" wp14:editId="265AB046">
            <wp:extent cx="4676775" cy="771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76775" cy="771525"/>
                    </a:xfrm>
                    <a:prstGeom prst="rect">
                      <a:avLst/>
                    </a:prstGeom>
                  </pic:spPr>
                </pic:pic>
              </a:graphicData>
            </a:graphic>
          </wp:inline>
        </w:drawing>
      </w:r>
    </w:p>
    <w:p w:rsidR="00F41D50" w:rsidRDefault="00F41D50" w:rsidP="00F41D50">
      <w:pPr>
        <w:rPr>
          <w:rFonts w:ascii="Arial" w:hAnsi="Arial" w:cs="Arial"/>
          <w:sz w:val="24"/>
          <w:szCs w:val="24"/>
        </w:rPr>
      </w:pPr>
      <w:r>
        <w:rPr>
          <w:rFonts w:ascii="Arial" w:hAnsi="Arial" w:cs="Arial"/>
          <w:sz w:val="24"/>
          <w:szCs w:val="24"/>
        </w:rPr>
        <w:t xml:space="preserve">Bu oyunun sonsuz kez tekrarlandığını ve hem satır hem de kolon oyuncusunun geleceği aynı iskonto oranı </w:t>
      </w:r>
      <w:r>
        <w:rPr>
          <w:rFonts w:ascii="Arial" w:hAnsi="Arial" w:cs="Arial"/>
          <w:sz w:val="24"/>
          <w:szCs w:val="24"/>
        </w:rPr>
        <w:sym w:font="Symbol" w:char="F064"/>
      </w:r>
      <w:r>
        <w:rPr>
          <w:rFonts w:ascii="Arial" w:hAnsi="Arial" w:cs="Arial"/>
          <w:sz w:val="24"/>
          <w:szCs w:val="24"/>
        </w:rPr>
        <w:t xml:space="preserve"> ile iskonto ettiğini varsayın.</w:t>
      </w:r>
    </w:p>
    <w:p w:rsidR="00F41D50" w:rsidRDefault="00FC5113" w:rsidP="00F41D50">
      <w:pPr>
        <w:pStyle w:val="ListParagraph"/>
        <w:numPr>
          <w:ilvl w:val="0"/>
          <w:numId w:val="5"/>
        </w:numPr>
        <w:rPr>
          <w:rFonts w:ascii="Arial" w:hAnsi="Arial" w:cs="Arial"/>
          <w:sz w:val="24"/>
          <w:szCs w:val="24"/>
        </w:rPr>
      </w:pPr>
      <w:r>
        <w:rPr>
          <w:rFonts w:ascii="Arial" w:hAnsi="Arial" w:cs="Arial"/>
          <w:sz w:val="24"/>
          <w:szCs w:val="24"/>
        </w:rPr>
        <w:t xml:space="preserve">Diyelim ki her iki oyuncu da şu gaddar tetik stratejisini kullanmaktadır: “hiç kimse d oynamadığı sürece c oyna, yoksa d oyna”. Bunun alt oyun mükemmel dengesi olduğu en düşük </w:t>
      </w:r>
      <w:r>
        <w:rPr>
          <w:rFonts w:ascii="Arial" w:hAnsi="Arial" w:cs="Arial"/>
          <w:sz w:val="24"/>
          <w:szCs w:val="24"/>
        </w:rPr>
        <w:sym w:font="Symbol" w:char="F064"/>
      </w:r>
      <w:r>
        <w:rPr>
          <w:rFonts w:ascii="Arial" w:hAnsi="Arial" w:cs="Arial"/>
          <w:sz w:val="24"/>
          <w:szCs w:val="24"/>
        </w:rPr>
        <w:t xml:space="preserve"> değerini bulun.</w:t>
      </w:r>
    </w:p>
    <w:p w:rsidR="00FC5113" w:rsidRDefault="00FC5113" w:rsidP="00F41D50">
      <w:pPr>
        <w:pStyle w:val="ListParagraph"/>
        <w:numPr>
          <w:ilvl w:val="0"/>
          <w:numId w:val="5"/>
        </w:numPr>
        <w:rPr>
          <w:rFonts w:ascii="Arial" w:hAnsi="Arial" w:cs="Arial"/>
          <w:sz w:val="24"/>
          <w:szCs w:val="24"/>
        </w:rPr>
      </w:pPr>
      <w:r>
        <w:rPr>
          <w:rFonts w:ascii="Arial" w:hAnsi="Arial" w:cs="Arial"/>
          <w:sz w:val="24"/>
          <w:szCs w:val="24"/>
        </w:rPr>
        <w:t xml:space="preserve">Diyelim ki satır ve kolon oyuncuları bu sonsuz tekrarlanan oyunun bir </w:t>
      </w:r>
      <w:proofErr w:type="spellStart"/>
      <w:r>
        <w:rPr>
          <w:rFonts w:ascii="Arial" w:hAnsi="Arial" w:cs="Arial"/>
          <w:sz w:val="24"/>
          <w:szCs w:val="24"/>
        </w:rPr>
        <w:t>AMD’sini</w:t>
      </w:r>
      <w:proofErr w:type="spellEnd"/>
      <w:r>
        <w:rPr>
          <w:rFonts w:ascii="Arial" w:hAnsi="Arial" w:cs="Arial"/>
          <w:sz w:val="24"/>
          <w:szCs w:val="24"/>
        </w:rPr>
        <w:t xml:space="preserve"> oynuyorlar. </w:t>
      </w:r>
      <w:r w:rsidR="005221BF">
        <w:rPr>
          <w:rFonts w:ascii="Arial" w:hAnsi="Arial" w:cs="Arial"/>
          <w:sz w:val="24"/>
          <w:szCs w:val="24"/>
        </w:rPr>
        <w:t xml:space="preserve">Buraya kadar denge stratejilerini oynamış veya oynamamış olabilirler.  Buradan itibaren denge stratejilerini oynamaktan elde edilecek getirilerin iskonto edilmiş bugünkü değerleri </w:t>
      </w:r>
      <w:proofErr w:type="spellStart"/>
      <w:r w:rsidR="005221BF">
        <w:rPr>
          <w:rFonts w:ascii="Arial" w:hAnsi="Arial" w:cs="Arial"/>
          <w:sz w:val="24"/>
          <w:szCs w:val="24"/>
        </w:rPr>
        <w:t>V</w:t>
      </w:r>
      <w:r w:rsidR="005221BF">
        <w:rPr>
          <w:rFonts w:ascii="Arial" w:hAnsi="Arial" w:cs="Arial"/>
          <w:sz w:val="24"/>
          <w:szCs w:val="24"/>
          <w:vertAlign w:val="superscript"/>
        </w:rPr>
        <w:t>s</w:t>
      </w:r>
      <w:proofErr w:type="spellEnd"/>
      <w:r w:rsidR="005221BF">
        <w:rPr>
          <w:rFonts w:ascii="Arial" w:hAnsi="Arial" w:cs="Arial"/>
          <w:sz w:val="24"/>
          <w:szCs w:val="24"/>
        </w:rPr>
        <w:t xml:space="preserve"> </w:t>
      </w:r>
      <w:proofErr w:type="spellStart"/>
      <w:r w:rsidR="005221BF">
        <w:rPr>
          <w:rFonts w:ascii="Arial" w:hAnsi="Arial" w:cs="Arial"/>
          <w:sz w:val="24"/>
          <w:szCs w:val="24"/>
        </w:rPr>
        <w:t>veV</w:t>
      </w:r>
      <w:r w:rsidR="005221BF">
        <w:rPr>
          <w:rFonts w:ascii="Arial" w:hAnsi="Arial" w:cs="Arial"/>
          <w:sz w:val="24"/>
          <w:szCs w:val="24"/>
          <w:vertAlign w:val="superscript"/>
        </w:rPr>
        <w:t>k</w:t>
      </w:r>
      <w:proofErr w:type="spellEnd"/>
      <w:r w:rsidR="005221BF">
        <w:rPr>
          <w:rFonts w:ascii="Arial" w:hAnsi="Arial" w:cs="Arial"/>
          <w:sz w:val="24"/>
          <w:szCs w:val="24"/>
        </w:rPr>
        <w:t xml:space="preserve"> olsun [s: satır ve k: kolon]. </w:t>
      </w:r>
      <w:proofErr w:type="spellStart"/>
      <w:r w:rsidR="005221BF">
        <w:rPr>
          <w:rFonts w:ascii="Arial" w:hAnsi="Arial" w:cs="Arial"/>
          <w:sz w:val="24"/>
          <w:szCs w:val="24"/>
        </w:rPr>
        <w:t>V</w:t>
      </w:r>
      <w:r w:rsidR="005221BF">
        <w:rPr>
          <w:rFonts w:ascii="Arial" w:hAnsi="Arial" w:cs="Arial"/>
          <w:sz w:val="24"/>
          <w:szCs w:val="24"/>
          <w:vertAlign w:val="superscript"/>
        </w:rPr>
        <w:t>s</w:t>
      </w:r>
      <w:proofErr w:type="spellEnd"/>
      <w:r w:rsidR="005221BF">
        <w:rPr>
          <w:rFonts w:ascii="Arial" w:hAnsi="Arial" w:cs="Arial"/>
          <w:sz w:val="24"/>
          <w:szCs w:val="24"/>
        </w:rPr>
        <w:t xml:space="preserve"> </w:t>
      </w:r>
      <w:proofErr w:type="spellStart"/>
      <w:r w:rsidR="005221BF">
        <w:rPr>
          <w:rFonts w:ascii="Arial" w:hAnsi="Arial" w:cs="Arial"/>
          <w:sz w:val="24"/>
          <w:szCs w:val="24"/>
        </w:rPr>
        <w:t>veV</w:t>
      </w:r>
      <w:r w:rsidR="005221BF">
        <w:rPr>
          <w:rFonts w:ascii="Arial" w:hAnsi="Arial" w:cs="Arial"/>
          <w:sz w:val="24"/>
          <w:szCs w:val="24"/>
          <w:vertAlign w:val="superscript"/>
        </w:rPr>
        <w:t>k</w:t>
      </w:r>
      <w:r w:rsidR="005221BF">
        <w:rPr>
          <w:rFonts w:ascii="Arial" w:hAnsi="Arial" w:cs="Arial"/>
          <w:sz w:val="24"/>
          <w:szCs w:val="24"/>
        </w:rPr>
        <w:t>’nin</w:t>
      </w:r>
      <w:proofErr w:type="spellEnd"/>
      <w:r w:rsidR="005221BF">
        <w:rPr>
          <w:rFonts w:ascii="Arial" w:hAnsi="Arial" w:cs="Arial"/>
          <w:sz w:val="24"/>
          <w:szCs w:val="24"/>
        </w:rPr>
        <w:t xml:space="preserve"> alabileceği en düşük değerler nelerdir? [İpucu: burada hesaplama yapmak gerekmez.]</w:t>
      </w:r>
    </w:p>
    <w:p w:rsidR="005221BF" w:rsidRDefault="005221BF" w:rsidP="00F41D50">
      <w:pPr>
        <w:pStyle w:val="ListParagraph"/>
        <w:numPr>
          <w:ilvl w:val="0"/>
          <w:numId w:val="5"/>
        </w:numPr>
        <w:rPr>
          <w:rFonts w:ascii="Arial" w:hAnsi="Arial" w:cs="Arial"/>
          <w:sz w:val="24"/>
          <w:szCs w:val="24"/>
        </w:rPr>
      </w:pPr>
      <w:r>
        <w:rPr>
          <w:rFonts w:ascii="Arial" w:hAnsi="Arial" w:cs="Arial"/>
          <w:sz w:val="24"/>
          <w:szCs w:val="24"/>
        </w:rPr>
        <w:t>[opsiyonel] Şimdi diyelim ki oyuncular “C evresinde” (aşağıda açıklanıyor) başladıkları bir strateji takip ediyorlar ve talimatlar uyarınca evre değiştiriyorlar:</w:t>
      </w:r>
    </w:p>
    <w:p w:rsidR="00F41D50" w:rsidRDefault="005221BF" w:rsidP="005221BF">
      <w:pPr>
        <w:pStyle w:val="ListParagraph"/>
        <w:numPr>
          <w:ilvl w:val="0"/>
          <w:numId w:val="6"/>
        </w:numPr>
        <w:rPr>
          <w:rFonts w:ascii="Arial" w:hAnsi="Arial" w:cs="Arial"/>
          <w:sz w:val="24"/>
          <w:szCs w:val="24"/>
        </w:rPr>
      </w:pPr>
      <w:r>
        <w:rPr>
          <w:rFonts w:ascii="Arial" w:hAnsi="Arial" w:cs="Arial"/>
          <w:sz w:val="24"/>
          <w:szCs w:val="24"/>
        </w:rPr>
        <w:t xml:space="preserve">Evre C: eğer bu evrenin (tekrar) başlangıcında, ya iki oyuncu da c veya iki oyuncu da d oynamışsa c oyna. Bir oyuncu c seçerken diğeri d seçene kadar C evresinde kal. Bu olay gerçekleşirse, eğer d seçen satırsa </w:t>
      </w:r>
      <w:proofErr w:type="spellStart"/>
      <w:r>
        <w:rPr>
          <w:rFonts w:ascii="Arial" w:hAnsi="Arial" w:cs="Arial"/>
          <w:sz w:val="24"/>
          <w:szCs w:val="24"/>
        </w:rPr>
        <w:t>P</w:t>
      </w:r>
      <w:r>
        <w:rPr>
          <w:rFonts w:ascii="Arial" w:hAnsi="Arial" w:cs="Arial"/>
          <w:sz w:val="24"/>
          <w:szCs w:val="24"/>
          <w:vertAlign w:val="subscript"/>
        </w:rPr>
        <w:t>s</w:t>
      </w:r>
      <w:proofErr w:type="spellEnd"/>
      <w:r>
        <w:rPr>
          <w:rFonts w:ascii="Arial" w:hAnsi="Arial" w:cs="Arial"/>
          <w:sz w:val="24"/>
          <w:szCs w:val="24"/>
        </w:rPr>
        <w:t xml:space="preserve"> evresine git, eğer kolonsa </w:t>
      </w:r>
      <w:proofErr w:type="spellStart"/>
      <w:r>
        <w:rPr>
          <w:rFonts w:ascii="Arial" w:hAnsi="Arial" w:cs="Arial"/>
          <w:sz w:val="24"/>
          <w:szCs w:val="24"/>
        </w:rPr>
        <w:t>P</w:t>
      </w:r>
      <w:r>
        <w:rPr>
          <w:rFonts w:ascii="Arial" w:hAnsi="Arial" w:cs="Arial"/>
          <w:sz w:val="24"/>
          <w:szCs w:val="24"/>
          <w:vertAlign w:val="subscript"/>
        </w:rPr>
        <w:t>k</w:t>
      </w:r>
      <w:proofErr w:type="spellEnd"/>
      <w:r>
        <w:rPr>
          <w:rFonts w:ascii="Arial" w:hAnsi="Arial" w:cs="Arial"/>
          <w:sz w:val="24"/>
          <w:szCs w:val="24"/>
        </w:rPr>
        <w:t xml:space="preserve"> evresine git.</w:t>
      </w:r>
    </w:p>
    <w:p w:rsidR="005221BF" w:rsidRDefault="005221BF" w:rsidP="005221BF">
      <w:pPr>
        <w:pStyle w:val="ListParagraph"/>
        <w:numPr>
          <w:ilvl w:val="0"/>
          <w:numId w:val="6"/>
        </w:numPr>
        <w:rPr>
          <w:rFonts w:ascii="Arial" w:hAnsi="Arial" w:cs="Arial"/>
          <w:sz w:val="24"/>
          <w:szCs w:val="24"/>
        </w:rPr>
      </w:pPr>
      <w:r>
        <w:rPr>
          <w:rFonts w:ascii="Arial" w:hAnsi="Arial" w:cs="Arial"/>
          <w:sz w:val="24"/>
          <w:szCs w:val="24"/>
        </w:rPr>
        <w:t xml:space="preserve">Evre </w:t>
      </w:r>
      <w:proofErr w:type="spellStart"/>
      <w:r>
        <w:rPr>
          <w:rFonts w:ascii="Arial" w:hAnsi="Arial" w:cs="Arial"/>
          <w:sz w:val="24"/>
          <w:szCs w:val="24"/>
        </w:rPr>
        <w:t>P</w:t>
      </w:r>
      <w:r>
        <w:rPr>
          <w:rFonts w:ascii="Arial" w:hAnsi="Arial" w:cs="Arial"/>
          <w:sz w:val="24"/>
          <w:szCs w:val="24"/>
          <w:vertAlign w:val="subscript"/>
        </w:rPr>
        <w:t>s</w:t>
      </w:r>
      <w:proofErr w:type="spellEnd"/>
      <w:r>
        <w:rPr>
          <w:rFonts w:ascii="Arial" w:hAnsi="Arial" w:cs="Arial"/>
          <w:sz w:val="24"/>
          <w:szCs w:val="24"/>
        </w:rPr>
        <w:t xml:space="preserve">: </w:t>
      </w:r>
      <w:proofErr w:type="spellStart"/>
      <w:r w:rsidR="00123ABD">
        <w:rPr>
          <w:rFonts w:ascii="Arial" w:hAnsi="Arial" w:cs="Arial"/>
          <w:sz w:val="24"/>
          <w:szCs w:val="24"/>
        </w:rPr>
        <w:t>T</w:t>
      </w:r>
      <w:r w:rsidR="00123ABD">
        <w:rPr>
          <w:rFonts w:ascii="Arial" w:hAnsi="Arial" w:cs="Arial"/>
          <w:sz w:val="24"/>
          <w:szCs w:val="24"/>
          <w:vertAlign w:val="subscript"/>
        </w:rPr>
        <w:t>s</w:t>
      </w:r>
      <w:proofErr w:type="spellEnd"/>
      <w:r w:rsidR="00123ABD">
        <w:rPr>
          <w:rFonts w:ascii="Arial" w:hAnsi="Arial" w:cs="Arial"/>
          <w:sz w:val="24"/>
          <w:szCs w:val="24"/>
        </w:rPr>
        <w:t xml:space="preserve"> periyodları boyunca (bu periyodlarda ne olursa olsun) d oyna sonra evre C’ye dön. </w:t>
      </w:r>
    </w:p>
    <w:p w:rsidR="00123ABD" w:rsidRDefault="00123ABD" w:rsidP="00123ABD">
      <w:pPr>
        <w:pStyle w:val="ListParagraph"/>
        <w:numPr>
          <w:ilvl w:val="0"/>
          <w:numId w:val="6"/>
        </w:numPr>
        <w:rPr>
          <w:rFonts w:ascii="Arial" w:hAnsi="Arial" w:cs="Arial"/>
          <w:sz w:val="24"/>
          <w:szCs w:val="24"/>
        </w:rPr>
      </w:pPr>
      <w:r>
        <w:rPr>
          <w:rFonts w:ascii="Arial" w:hAnsi="Arial" w:cs="Arial"/>
          <w:sz w:val="24"/>
          <w:szCs w:val="24"/>
        </w:rPr>
        <w:t xml:space="preserve">Evre </w:t>
      </w:r>
      <w:proofErr w:type="spellStart"/>
      <w:r>
        <w:rPr>
          <w:rFonts w:ascii="Arial" w:hAnsi="Arial" w:cs="Arial"/>
          <w:sz w:val="24"/>
          <w:szCs w:val="24"/>
        </w:rPr>
        <w:t>P</w:t>
      </w:r>
      <w:r>
        <w:rPr>
          <w:rFonts w:ascii="Arial" w:hAnsi="Arial" w:cs="Arial"/>
          <w:sz w:val="24"/>
          <w:szCs w:val="24"/>
          <w:vertAlign w:val="subscript"/>
        </w:rPr>
        <w:t>k</w:t>
      </w:r>
      <w:proofErr w:type="spellEnd"/>
      <w:r>
        <w:rPr>
          <w:rFonts w:ascii="Arial" w:hAnsi="Arial" w:cs="Arial"/>
          <w:sz w:val="24"/>
          <w:szCs w:val="24"/>
        </w:rPr>
        <w:t xml:space="preserve">: </w:t>
      </w:r>
      <w:proofErr w:type="spellStart"/>
      <w:r>
        <w:rPr>
          <w:rFonts w:ascii="Arial" w:hAnsi="Arial" w:cs="Arial"/>
          <w:sz w:val="24"/>
          <w:szCs w:val="24"/>
        </w:rPr>
        <w:t>T</w:t>
      </w:r>
      <w:r>
        <w:rPr>
          <w:rFonts w:ascii="Arial" w:hAnsi="Arial" w:cs="Arial"/>
          <w:sz w:val="24"/>
          <w:szCs w:val="24"/>
          <w:vertAlign w:val="subscript"/>
        </w:rPr>
        <w:t>k</w:t>
      </w:r>
      <w:proofErr w:type="spellEnd"/>
      <w:r>
        <w:rPr>
          <w:rFonts w:ascii="Arial" w:hAnsi="Arial" w:cs="Arial"/>
          <w:sz w:val="24"/>
          <w:szCs w:val="24"/>
        </w:rPr>
        <w:t xml:space="preserve"> periyodları </w:t>
      </w:r>
      <w:r>
        <w:rPr>
          <w:rFonts w:ascii="Arial" w:hAnsi="Arial" w:cs="Arial"/>
          <w:sz w:val="24"/>
          <w:szCs w:val="24"/>
        </w:rPr>
        <w:t xml:space="preserve">boyunca (bu periyodlarda ne olursa olsun) d oyna sonra evre C’ye dön. </w:t>
      </w:r>
    </w:p>
    <w:p w:rsidR="00123ABD" w:rsidRPr="005221BF" w:rsidRDefault="00123ABD" w:rsidP="00123ABD">
      <w:pPr>
        <w:pStyle w:val="ListParagraph"/>
        <w:rPr>
          <w:rFonts w:ascii="Arial" w:hAnsi="Arial" w:cs="Arial"/>
          <w:sz w:val="24"/>
          <w:szCs w:val="24"/>
        </w:rPr>
      </w:pPr>
    </w:p>
    <w:p w:rsidR="00CD1E4E" w:rsidRPr="00123ABD" w:rsidRDefault="00123ABD">
      <w:pPr>
        <w:rPr>
          <w:rFonts w:ascii="Arial" w:hAnsi="Arial" w:cs="Arial"/>
          <w:sz w:val="24"/>
          <w:szCs w:val="24"/>
        </w:rPr>
      </w:pPr>
      <w:r>
        <w:rPr>
          <w:rFonts w:ascii="Arial" w:hAnsi="Arial" w:cs="Arial"/>
          <w:sz w:val="24"/>
          <w:szCs w:val="24"/>
        </w:rPr>
        <w:lastRenderedPageBreak/>
        <w:t xml:space="preserve">Bunun AMD olduğu en küçük </w:t>
      </w:r>
      <w:proofErr w:type="spellStart"/>
      <w:r>
        <w:rPr>
          <w:rFonts w:ascii="Arial" w:hAnsi="Arial" w:cs="Arial"/>
          <w:sz w:val="24"/>
          <w:szCs w:val="24"/>
        </w:rPr>
        <w:t>T</w:t>
      </w:r>
      <w:r>
        <w:rPr>
          <w:rFonts w:ascii="Arial" w:hAnsi="Arial" w:cs="Arial"/>
          <w:sz w:val="24"/>
          <w:szCs w:val="24"/>
          <w:vertAlign w:val="subscript"/>
        </w:rPr>
        <w:t>s</w:t>
      </w:r>
      <w:proofErr w:type="spellEnd"/>
      <w:r>
        <w:rPr>
          <w:rFonts w:ascii="Arial" w:hAnsi="Arial" w:cs="Arial"/>
          <w:sz w:val="24"/>
          <w:szCs w:val="24"/>
        </w:rPr>
        <w:t xml:space="preserve"> ve </w:t>
      </w:r>
      <w:proofErr w:type="spellStart"/>
      <w:r>
        <w:rPr>
          <w:rFonts w:ascii="Arial" w:hAnsi="Arial" w:cs="Arial"/>
          <w:sz w:val="24"/>
          <w:szCs w:val="24"/>
        </w:rPr>
        <w:t>T</w:t>
      </w:r>
      <w:r>
        <w:rPr>
          <w:rFonts w:ascii="Arial" w:hAnsi="Arial" w:cs="Arial"/>
          <w:sz w:val="24"/>
          <w:szCs w:val="24"/>
          <w:vertAlign w:val="subscript"/>
        </w:rPr>
        <w:t>k</w:t>
      </w:r>
      <w:proofErr w:type="spellEnd"/>
      <w:r>
        <w:rPr>
          <w:rFonts w:ascii="Arial" w:hAnsi="Arial" w:cs="Arial"/>
          <w:sz w:val="24"/>
          <w:szCs w:val="24"/>
        </w:rPr>
        <w:t xml:space="preserve"> ifadelerini </w:t>
      </w:r>
      <w:r>
        <w:rPr>
          <w:rFonts w:ascii="Arial" w:hAnsi="Arial" w:cs="Arial"/>
          <w:sz w:val="24"/>
          <w:szCs w:val="24"/>
        </w:rPr>
        <w:sym w:font="Symbol" w:char="F064"/>
      </w:r>
      <w:r>
        <w:rPr>
          <w:rFonts w:ascii="Arial" w:hAnsi="Arial" w:cs="Arial"/>
          <w:sz w:val="24"/>
          <w:szCs w:val="24"/>
        </w:rPr>
        <w:t xml:space="preserve"> cinsinden yazın. [Bu ifadeler oldukça çirkin olabilirler bu yüzden onları sadeleştirmek için fazla uğraşmayın.] Herhangi belirli bir </w:t>
      </w:r>
      <w:r>
        <w:rPr>
          <w:rFonts w:ascii="Arial" w:hAnsi="Arial" w:cs="Arial"/>
          <w:sz w:val="24"/>
          <w:szCs w:val="24"/>
        </w:rPr>
        <w:sym w:font="Symbol" w:char="F064"/>
      </w:r>
      <w:r>
        <w:rPr>
          <w:rFonts w:ascii="Arial" w:hAnsi="Arial" w:cs="Arial"/>
          <w:sz w:val="24"/>
          <w:szCs w:val="24"/>
        </w:rPr>
        <w:t xml:space="preserve"> için </w:t>
      </w:r>
      <w:proofErr w:type="spellStart"/>
      <w:r>
        <w:rPr>
          <w:rFonts w:ascii="Arial" w:hAnsi="Arial" w:cs="Arial"/>
          <w:sz w:val="24"/>
          <w:szCs w:val="24"/>
        </w:rPr>
        <w:t>T</w:t>
      </w:r>
      <w:r>
        <w:rPr>
          <w:rFonts w:ascii="Arial" w:hAnsi="Arial" w:cs="Arial"/>
          <w:sz w:val="24"/>
          <w:szCs w:val="24"/>
          <w:vertAlign w:val="subscript"/>
        </w:rPr>
        <w:t>s</w:t>
      </w:r>
      <w:proofErr w:type="spellEnd"/>
      <w:r>
        <w:rPr>
          <w:rFonts w:ascii="Arial" w:hAnsi="Arial" w:cs="Arial"/>
          <w:sz w:val="24"/>
          <w:szCs w:val="24"/>
        </w:rPr>
        <w:t xml:space="preserve"> ve </w:t>
      </w:r>
      <w:proofErr w:type="spellStart"/>
      <w:r>
        <w:rPr>
          <w:rFonts w:ascii="Arial" w:hAnsi="Arial" w:cs="Arial"/>
          <w:sz w:val="24"/>
          <w:szCs w:val="24"/>
        </w:rPr>
        <w:t>T</w:t>
      </w:r>
      <w:r>
        <w:rPr>
          <w:rFonts w:ascii="Arial" w:hAnsi="Arial" w:cs="Arial"/>
          <w:sz w:val="24"/>
          <w:szCs w:val="24"/>
          <w:vertAlign w:val="subscript"/>
        </w:rPr>
        <w:t>k</w:t>
      </w:r>
      <w:proofErr w:type="spellEnd"/>
      <w:r>
        <w:rPr>
          <w:rFonts w:ascii="Arial" w:hAnsi="Arial" w:cs="Arial"/>
          <w:sz w:val="24"/>
          <w:szCs w:val="24"/>
        </w:rPr>
        <w:t xml:space="preserve"> ifadelerinden hangisi daha büyüktür? Buradaki mantık nedir?</w:t>
      </w:r>
    </w:p>
    <w:p w:rsidR="00CD1E4E" w:rsidRPr="00F56E98" w:rsidRDefault="00CD1E4E">
      <w:pPr>
        <w:rPr>
          <w:rFonts w:ascii="Arial" w:hAnsi="Arial" w:cs="Arial"/>
          <w:sz w:val="24"/>
          <w:szCs w:val="24"/>
        </w:rPr>
      </w:pPr>
      <w:bookmarkStart w:id="0" w:name="_GoBack"/>
      <w:bookmarkEnd w:id="0"/>
    </w:p>
    <w:sectPr w:rsidR="00CD1E4E" w:rsidRPr="00F56E9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7B" w:rsidRDefault="00A53C7B" w:rsidP="00F56E98">
      <w:pPr>
        <w:spacing w:after="0" w:line="240" w:lineRule="auto"/>
      </w:pPr>
      <w:r>
        <w:separator/>
      </w:r>
    </w:p>
  </w:endnote>
  <w:endnote w:type="continuationSeparator" w:id="0">
    <w:p w:rsidR="00A53C7B" w:rsidRDefault="00A53C7B" w:rsidP="00F5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7B" w:rsidRDefault="00A53C7B" w:rsidP="00F56E98">
      <w:pPr>
        <w:spacing w:after="0" w:line="240" w:lineRule="auto"/>
      </w:pPr>
      <w:r>
        <w:separator/>
      </w:r>
    </w:p>
  </w:footnote>
  <w:footnote w:type="continuationSeparator" w:id="0">
    <w:p w:rsidR="00A53C7B" w:rsidRDefault="00A53C7B" w:rsidP="00F56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F56E98" w:rsidRPr="00E91100" w:rsidTr="004A5B64">
      <w:trPr>
        <w:trHeight w:val="563"/>
      </w:trPr>
      <w:tc>
        <w:tcPr>
          <w:tcW w:w="2249" w:type="pct"/>
          <w:vAlign w:val="center"/>
        </w:tcPr>
        <w:p w:rsidR="00F56E98" w:rsidRPr="000E7C12" w:rsidRDefault="00F56E98" w:rsidP="004A5B64">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F56E98" w:rsidRPr="00E91100" w:rsidRDefault="00F56E98" w:rsidP="004A5B64">
          <w:pPr>
            <w:pStyle w:val="NoSpacing"/>
            <w:rPr>
              <w:rFonts w:ascii="Arial" w:eastAsiaTheme="minorEastAsia" w:hAnsi="Arial" w:cs="Arial"/>
            </w:rPr>
          </w:pPr>
        </w:p>
      </w:tc>
      <w:tc>
        <w:tcPr>
          <w:tcW w:w="2249" w:type="pct"/>
          <w:vAlign w:val="center"/>
        </w:tcPr>
        <w:p w:rsidR="00F56E98" w:rsidRPr="00FA78B1" w:rsidRDefault="00F56E98" w:rsidP="004A5B64">
          <w:pPr>
            <w:pStyle w:val="Header"/>
            <w:jc w:val="right"/>
            <w:rPr>
              <w:rFonts w:eastAsiaTheme="majorEastAsia" w:cs="Arial"/>
              <w:bCs/>
              <w:sz w:val="20"/>
              <w:szCs w:val="20"/>
            </w:rPr>
          </w:pPr>
          <w:r>
            <w:rPr>
              <w:rFonts w:eastAsiaTheme="majorEastAsia" w:cs="Arial"/>
              <w:bCs/>
              <w:sz w:val="20"/>
              <w:szCs w:val="20"/>
            </w:rPr>
            <w:t>Problemler</w:t>
          </w:r>
        </w:p>
      </w:tc>
    </w:tr>
  </w:tbl>
  <w:p w:rsidR="00F56E98" w:rsidRPr="00503F6E" w:rsidRDefault="00F56E98" w:rsidP="00F56E98">
    <w:pPr>
      <w:pStyle w:val="Header"/>
      <w:jc w:val="center"/>
      <w:rPr>
        <w:sz w:val="20"/>
        <w:szCs w:val="20"/>
      </w:rPr>
    </w:pPr>
    <w:r>
      <w:rPr>
        <w:noProof/>
        <w:sz w:val="20"/>
        <w:szCs w:val="20"/>
        <w:lang w:eastAsia="tr-TR"/>
      </w:rPr>
      <w:drawing>
        <wp:inline distT="0" distB="0" distL="0" distR="0" wp14:anchorId="6E63E813" wp14:editId="09CB23CE">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F56E98" w:rsidRDefault="00F5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E0"/>
    <w:multiLevelType w:val="hybridMultilevel"/>
    <w:tmpl w:val="BC7EA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AA23A5"/>
    <w:multiLevelType w:val="hybridMultilevel"/>
    <w:tmpl w:val="A134B64E"/>
    <w:lvl w:ilvl="0" w:tplc="041F0017">
      <w:start w:val="1"/>
      <w:numFmt w:val="lowerLetter"/>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7A7ACE"/>
    <w:multiLevelType w:val="hybridMultilevel"/>
    <w:tmpl w:val="73D2BE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DA438A"/>
    <w:multiLevelType w:val="hybridMultilevel"/>
    <w:tmpl w:val="43A458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453AD1"/>
    <w:multiLevelType w:val="hybridMultilevel"/>
    <w:tmpl w:val="C65C41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280AFA"/>
    <w:multiLevelType w:val="hybridMultilevel"/>
    <w:tmpl w:val="9B048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98"/>
    <w:rsid w:val="00023FD7"/>
    <w:rsid w:val="00123ABD"/>
    <w:rsid w:val="002150B1"/>
    <w:rsid w:val="0051096C"/>
    <w:rsid w:val="005221BF"/>
    <w:rsid w:val="00A4660A"/>
    <w:rsid w:val="00A53C7B"/>
    <w:rsid w:val="00B96206"/>
    <w:rsid w:val="00CD1E4E"/>
    <w:rsid w:val="00F41D50"/>
    <w:rsid w:val="00F56E98"/>
    <w:rsid w:val="00FC5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E98"/>
  </w:style>
  <w:style w:type="paragraph" w:styleId="Footer">
    <w:name w:val="footer"/>
    <w:basedOn w:val="Normal"/>
    <w:link w:val="FooterChar"/>
    <w:uiPriority w:val="99"/>
    <w:unhideWhenUsed/>
    <w:rsid w:val="00F56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E98"/>
  </w:style>
  <w:style w:type="paragraph" w:styleId="NoSpacing">
    <w:name w:val="No Spacing"/>
    <w:link w:val="NoSpacingChar"/>
    <w:uiPriority w:val="1"/>
    <w:qFormat/>
    <w:rsid w:val="00F56E9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6E98"/>
    <w:rPr>
      <w:rFonts w:ascii="Calibri" w:eastAsia="Times New Roman" w:hAnsi="Calibri" w:cs="Times New Roman"/>
    </w:rPr>
  </w:style>
  <w:style w:type="paragraph" w:styleId="BalloonText">
    <w:name w:val="Balloon Text"/>
    <w:basedOn w:val="Normal"/>
    <w:link w:val="BalloonTextChar"/>
    <w:uiPriority w:val="99"/>
    <w:semiHidden/>
    <w:unhideWhenUsed/>
    <w:rsid w:val="00F5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98"/>
    <w:rPr>
      <w:rFonts w:ascii="Tahoma" w:hAnsi="Tahoma" w:cs="Tahoma"/>
      <w:sz w:val="16"/>
      <w:szCs w:val="16"/>
    </w:rPr>
  </w:style>
  <w:style w:type="paragraph" w:customStyle="1" w:styleId="1DereceBalk">
    <w:name w:val="1. Derece Başlık"/>
    <w:basedOn w:val="Normal"/>
    <w:link w:val="1DereceBalkChar"/>
    <w:qFormat/>
    <w:rsid w:val="00F56E98"/>
    <w:rPr>
      <w:rFonts w:ascii="Arial" w:eastAsia="Calibri" w:hAnsi="Arial" w:cs="Times New Roman"/>
      <w:sz w:val="36"/>
      <w:szCs w:val="36"/>
    </w:rPr>
  </w:style>
  <w:style w:type="character" w:customStyle="1" w:styleId="1DereceBalkChar">
    <w:name w:val="1. Derece Başlık Char"/>
    <w:basedOn w:val="DefaultParagraphFont"/>
    <w:link w:val="1DereceBalk"/>
    <w:rsid w:val="00F56E98"/>
    <w:rPr>
      <w:rFonts w:ascii="Arial" w:eastAsia="Calibri" w:hAnsi="Arial" w:cs="Times New Roman"/>
      <w:sz w:val="36"/>
      <w:szCs w:val="36"/>
    </w:rPr>
  </w:style>
  <w:style w:type="paragraph" w:styleId="ListParagraph">
    <w:name w:val="List Paragraph"/>
    <w:basedOn w:val="Normal"/>
    <w:uiPriority w:val="34"/>
    <w:qFormat/>
    <w:rsid w:val="00215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E98"/>
  </w:style>
  <w:style w:type="paragraph" w:styleId="Footer">
    <w:name w:val="footer"/>
    <w:basedOn w:val="Normal"/>
    <w:link w:val="FooterChar"/>
    <w:uiPriority w:val="99"/>
    <w:unhideWhenUsed/>
    <w:rsid w:val="00F56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E98"/>
  </w:style>
  <w:style w:type="paragraph" w:styleId="NoSpacing">
    <w:name w:val="No Spacing"/>
    <w:link w:val="NoSpacingChar"/>
    <w:uiPriority w:val="1"/>
    <w:qFormat/>
    <w:rsid w:val="00F56E9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6E98"/>
    <w:rPr>
      <w:rFonts w:ascii="Calibri" w:eastAsia="Times New Roman" w:hAnsi="Calibri" w:cs="Times New Roman"/>
    </w:rPr>
  </w:style>
  <w:style w:type="paragraph" w:styleId="BalloonText">
    <w:name w:val="Balloon Text"/>
    <w:basedOn w:val="Normal"/>
    <w:link w:val="BalloonTextChar"/>
    <w:uiPriority w:val="99"/>
    <w:semiHidden/>
    <w:unhideWhenUsed/>
    <w:rsid w:val="00F5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98"/>
    <w:rPr>
      <w:rFonts w:ascii="Tahoma" w:hAnsi="Tahoma" w:cs="Tahoma"/>
      <w:sz w:val="16"/>
      <w:szCs w:val="16"/>
    </w:rPr>
  </w:style>
  <w:style w:type="paragraph" w:customStyle="1" w:styleId="1DereceBalk">
    <w:name w:val="1. Derece Başlık"/>
    <w:basedOn w:val="Normal"/>
    <w:link w:val="1DereceBalkChar"/>
    <w:qFormat/>
    <w:rsid w:val="00F56E98"/>
    <w:rPr>
      <w:rFonts w:ascii="Arial" w:eastAsia="Calibri" w:hAnsi="Arial" w:cs="Times New Roman"/>
      <w:sz w:val="36"/>
      <w:szCs w:val="36"/>
    </w:rPr>
  </w:style>
  <w:style w:type="character" w:customStyle="1" w:styleId="1DereceBalkChar">
    <w:name w:val="1. Derece Başlık Char"/>
    <w:basedOn w:val="DefaultParagraphFont"/>
    <w:link w:val="1DereceBalk"/>
    <w:rsid w:val="00F56E98"/>
    <w:rPr>
      <w:rFonts w:ascii="Arial" w:eastAsia="Calibri" w:hAnsi="Arial" w:cs="Times New Roman"/>
      <w:sz w:val="36"/>
      <w:szCs w:val="36"/>
    </w:rPr>
  </w:style>
  <w:style w:type="paragraph" w:styleId="ListParagraph">
    <w:name w:val="List Paragraph"/>
    <w:basedOn w:val="Normal"/>
    <w:uiPriority w:val="34"/>
    <w:qFormat/>
    <w:rsid w:val="0021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5</cp:revision>
  <dcterms:created xsi:type="dcterms:W3CDTF">2011-07-29T17:40:00Z</dcterms:created>
  <dcterms:modified xsi:type="dcterms:W3CDTF">2011-07-29T19:49:00Z</dcterms:modified>
</cp:coreProperties>
</file>