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76" w:rsidRDefault="00D63B76" w:rsidP="00D63B76">
      <w:pPr>
        <w:spacing w:after="200" w:line="276" w:lineRule="auto"/>
        <w:ind w:firstLine="0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Konu 24-</w:t>
      </w:r>
      <w:r w:rsidR="006C3F82">
        <w:rPr>
          <w:rFonts w:ascii="Times New Roman" w:hAnsi="Times New Roman" w:cs="Times New Roman"/>
          <w:sz w:val="24"/>
          <w:szCs w:val="24"/>
          <w:lang w:val="tr-TR"/>
        </w:rPr>
        <w:t>242. Mantık II. Yedinci ödev</w:t>
      </w:r>
      <w:r w:rsidR="000F5CF6">
        <w:rPr>
          <w:rFonts w:ascii="Times New Roman" w:hAnsi="Times New Roman" w:cs="Times New Roman"/>
          <w:sz w:val="24"/>
          <w:szCs w:val="24"/>
          <w:lang w:val="tr-TR"/>
        </w:rPr>
        <w:t>in cevaplar</w:t>
      </w:r>
      <w:r w:rsidR="006C3F82">
        <w:rPr>
          <w:rFonts w:ascii="Times New Roman" w:hAnsi="Times New Roman" w:cs="Times New Roman"/>
          <w:sz w:val="24"/>
          <w:szCs w:val="24"/>
          <w:lang w:val="tr-TR"/>
        </w:rPr>
        <w:t>ı</w:t>
      </w:r>
    </w:p>
    <w:p w:rsidR="00B82604" w:rsidRDefault="00D63B76" w:rsidP="00D63B76">
      <w:pPr>
        <w:spacing w:after="200" w:line="276" w:lineRule="auto"/>
        <w:ind w:left="765" w:hanging="765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1.   Bir </w:t>
      </w:r>
      <w:r w:rsidRPr="00560CA6">
        <w:rPr>
          <w:rFonts w:ascii="Cambria Math" w:hAnsi="Cambria Math" w:cs="Times New Roman"/>
          <w:sz w:val="28"/>
          <w:szCs w:val="24"/>
          <w:lang w:val="tr-TR"/>
        </w:rPr>
        <w:t>α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tümcesi alın öyle ki </w:t>
      </w:r>
      <w:r w:rsidRPr="00560CA6">
        <w:rPr>
          <w:rFonts w:ascii="Cambria Math" w:hAnsi="Cambria Math" w:cs="Times New Roman"/>
          <w:sz w:val="28"/>
          <w:szCs w:val="24"/>
          <w:lang w:val="tr-TR"/>
        </w:rPr>
        <w:t>α</w:t>
      </w:r>
      <w:r>
        <w:rPr>
          <w:rFonts w:ascii="Times New Roman" w:hAnsi="Times New Roman" w:cs="Times New Roman"/>
          <w:sz w:val="24"/>
          <w:szCs w:val="24"/>
          <w:lang w:val="tr-TR"/>
        </w:rPr>
        <w:t>, ispat edilebilir bir biçimde (</w:t>
      </w:r>
      <w:r w:rsidRPr="00560CA6">
        <w:rPr>
          <w:rFonts w:ascii="Times New Roman" w:hAnsi="Times New Roman" w:cs="Times New Roman"/>
          <w:i/>
          <w:sz w:val="24"/>
          <w:szCs w:val="24"/>
          <w:lang w:val="tr-TR"/>
        </w:rPr>
        <w:t>Bew</w:t>
      </w:r>
      <w:r>
        <w:rPr>
          <w:rFonts w:ascii="Times New Roman" w:hAnsi="Times New Roman" w:cs="Times New Roman"/>
          <w:sz w:val="24"/>
          <w:szCs w:val="24"/>
          <w:vertAlign w:val="subscript"/>
          <w:lang w:val="tr-TR"/>
        </w:rPr>
        <w:t>PA</w:t>
      </w:r>
      <w:r>
        <w:rPr>
          <w:rFonts w:ascii="Times New Roman" w:hAnsi="Times New Roman" w:cs="Times New Roman"/>
          <w:sz w:val="24"/>
          <w:szCs w:val="24"/>
          <w:lang w:val="tr-TR"/>
        </w:rPr>
        <w:t>([</w:t>
      </w:r>
      <w:r>
        <w:rPr>
          <w:rFonts w:ascii="Cambria Math" w:hAnsi="Cambria Math" w:cs="Times New Roman"/>
          <w:sz w:val="24"/>
          <w:szCs w:val="24"/>
          <w:lang w:val="tr-TR"/>
        </w:rPr>
        <w:t>˹</w:t>
      </w:r>
      <w:r w:rsidRPr="00560CA6">
        <w:rPr>
          <w:rFonts w:ascii="Cambria Math" w:hAnsi="Cambria Math" w:cs="Times New Roman"/>
          <w:sz w:val="28"/>
          <w:szCs w:val="24"/>
          <w:lang w:val="tr-TR"/>
        </w:rPr>
        <w:t>α</w:t>
      </w:r>
      <w:r>
        <w:rPr>
          <w:rFonts w:ascii="Cambria Math" w:hAnsi="Cambria Math" w:cs="Times New Roman"/>
          <w:sz w:val="24"/>
          <w:szCs w:val="24"/>
          <w:lang w:val="tr-TR"/>
        </w:rPr>
        <w:t>˺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]) </w:t>
      </w:r>
      <w:r>
        <w:rPr>
          <w:rFonts w:ascii="Cambria Math" w:hAnsi="Cambria Math" w:cs="Times New Roman"/>
          <w:sz w:val="24"/>
          <w:szCs w:val="24"/>
          <w:lang w:val="tr-TR"/>
        </w:rPr>
        <w:t>⋁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560CA6">
        <w:rPr>
          <w:rFonts w:ascii="Times New Roman" w:hAnsi="Times New Roman" w:cs="Times New Roman"/>
          <w:i/>
          <w:sz w:val="24"/>
          <w:szCs w:val="24"/>
          <w:lang w:val="tr-TR"/>
        </w:rPr>
        <w:t>Bew</w:t>
      </w:r>
      <w:r>
        <w:rPr>
          <w:rFonts w:ascii="Times New Roman" w:hAnsi="Times New Roman" w:cs="Times New Roman"/>
          <w:sz w:val="24"/>
          <w:szCs w:val="24"/>
          <w:vertAlign w:val="subscript"/>
          <w:lang w:val="tr-TR"/>
        </w:rPr>
        <w:t>PA</w:t>
      </w:r>
      <w:r>
        <w:rPr>
          <w:rFonts w:ascii="Times New Roman" w:hAnsi="Times New Roman" w:cs="Times New Roman"/>
          <w:sz w:val="24"/>
          <w:szCs w:val="24"/>
          <w:lang w:val="tr-TR"/>
        </w:rPr>
        <w:t>([</w:t>
      </w:r>
      <w:r>
        <w:rPr>
          <w:rFonts w:ascii="Cambria Math" w:hAnsi="Cambria Math" w:cs="Times New Roman"/>
          <w:sz w:val="24"/>
          <w:szCs w:val="24"/>
          <w:lang w:val="tr-TR"/>
        </w:rPr>
        <w:t>˹</w:t>
      </w:r>
      <w:r w:rsidRPr="00560CA6">
        <w:rPr>
          <w:rFonts w:ascii="Times New Roman" w:hAnsi="Times New Roman" w:cs="Times New Roman"/>
          <w:sz w:val="24"/>
          <w:szCs w:val="24"/>
          <w:lang w:val="tr-TR"/>
        </w:rPr>
        <w:t>~</w:t>
      </w:r>
      <w:r w:rsidRPr="00560CA6">
        <w:rPr>
          <w:rFonts w:ascii="Cambria Math" w:hAnsi="Cambria Math" w:cs="Times New Roman"/>
          <w:sz w:val="28"/>
          <w:szCs w:val="24"/>
          <w:lang w:val="tr-TR"/>
        </w:rPr>
        <w:t>α</w:t>
      </w:r>
      <w:r>
        <w:rPr>
          <w:rFonts w:ascii="Cambria Math" w:hAnsi="Cambria Math" w:cs="Times New Roman"/>
          <w:sz w:val="24"/>
          <w:szCs w:val="24"/>
          <w:lang w:val="tr-TR"/>
        </w:rPr>
        <w:t>˺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]))'ya eşit olsun. </w:t>
      </w:r>
      <w:r w:rsidRPr="001D0420">
        <w:rPr>
          <w:rFonts w:ascii="Cambria Math" w:hAnsi="Cambria Math" w:cs="Times New Roman"/>
          <w:sz w:val="28"/>
          <w:szCs w:val="24"/>
          <w:lang w:val="tr-TR"/>
        </w:rPr>
        <w:t>α</w:t>
      </w:r>
      <w:r>
        <w:rPr>
          <w:rFonts w:ascii="Times New Roman" w:hAnsi="Times New Roman" w:cs="Times New Roman"/>
          <w:sz w:val="24"/>
          <w:szCs w:val="24"/>
          <w:lang w:val="tr-TR"/>
        </w:rPr>
        <w:t>, PA içinde karar verilebilir midir? Doğru mudur?</w:t>
      </w:r>
    </w:p>
    <w:p w:rsidR="00D63B76" w:rsidRDefault="00D63B76" w:rsidP="00D63B76">
      <w:pPr>
        <w:spacing w:after="200" w:line="276" w:lineRule="auto"/>
        <w:ind w:left="765" w:hanging="765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PA</w:t>
      </w:r>
      <w:r w:rsidRPr="00D63B76">
        <w:rPr>
          <w:rFonts w:ascii="Times New Roman" w:hAnsi="Times New Roman" w:cs="Times New Roman"/>
          <w:b/>
          <w:sz w:val="28"/>
          <w:szCs w:val="24"/>
          <w:lang w:val="tr-TR"/>
        </w:rPr>
        <w:t>├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Pr="00D63B76">
        <w:rPr>
          <w:rFonts w:ascii="Times New Roman" w:hAnsi="Times New Roman" w:cs="Times New Roman"/>
          <w:b/>
          <w:i/>
          <w:sz w:val="24"/>
          <w:szCs w:val="24"/>
          <w:lang w:val="tr-TR"/>
        </w:rPr>
        <w:t>Bew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tr-TR"/>
        </w:rPr>
        <w:t>PA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([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˹</w:t>
      </w:r>
      <w:r w:rsidRPr="00D63B76">
        <w:rPr>
          <w:rFonts w:ascii="Cambria Math" w:hAnsi="Cambria Math" w:cs="Times New Roman"/>
          <w:b/>
          <w:sz w:val="28"/>
          <w:szCs w:val="24"/>
          <w:lang w:val="tr-TR"/>
        </w:rPr>
        <w:t>α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˺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]) 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→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D63B76">
        <w:rPr>
          <w:rFonts w:ascii="Cambria Math" w:hAnsi="Cambria Math" w:cs="Times New Roman"/>
          <w:b/>
          <w:sz w:val="28"/>
          <w:szCs w:val="24"/>
          <w:lang w:val="tr-TR"/>
        </w:rPr>
        <w:t>α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, ve bu nedenle, Löb Teoremi yoluyla, </w:t>
      </w:r>
      <w:r w:rsidRPr="001D0420">
        <w:rPr>
          <w:rFonts w:ascii="Cambria Math" w:hAnsi="Cambria Math" w:cs="Times New Roman"/>
          <w:b/>
          <w:sz w:val="28"/>
          <w:szCs w:val="24"/>
          <w:lang w:val="tr-TR"/>
        </w:rPr>
        <w:t>α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doğru ve ispat edilebilirdir.</w:t>
      </w:r>
    </w:p>
    <w:p w:rsidR="00D63B76" w:rsidRDefault="00D63B76" w:rsidP="00D63B76">
      <w:pPr>
        <w:spacing w:after="200" w:line="276" w:lineRule="auto"/>
        <w:ind w:left="765" w:hanging="765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2.      Her bir </w:t>
      </w:r>
      <w:r w:rsidRPr="003A2839">
        <w:rPr>
          <w:rFonts w:ascii="Times New Roman" w:hAnsi="Times New Roman" w:cs="Times New Roman"/>
          <w:i/>
          <w:sz w:val="24"/>
          <w:szCs w:val="24"/>
          <w:lang w:val="tr-TR"/>
        </w:rPr>
        <w:t>n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için herhangi bir kimse, bir </w:t>
      </w:r>
      <w:r w:rsidRPr="003A2839">
        <w:rPr>
          <w:rFonts w:ascii="Cambria Math" w:hAnsi="Cambria Math" w:cs="Times New Roman"/>
          <w:sz w:val="28"/>
          <w:szCs w:val="24"/>
          <w:lang w:val="tr-TR"/>
        </w:rPr>
        <w:t>τ</w:t>
      </w:r>
      <w:r w:rsidRPr="003A2839">
        <w:rPr>
          <w:rFonts w:ascii="Times New Roman" w:hAnsi="Times New Roman" w:cs="Times New Roman"/>
          <w:i/>
          <w:sz w:val="24"/>
          <w:szCs w:val="24"/>
          <w:vertAlign w:val="subscript"/>
          <w:lang w:val="tr-TR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aritmetik formülü bulabilir öyle ki her bir </w:t>
      </w:r>
      <w:r w:rsidRPr="003A2839">
        <w:rPr>
          <w:rFonts w:ascii="Cambria Math" w:hAnsi="Cambria Math" w:cs="Times New Roman"/>
          <w:sz w:val="28"/>
          <w:szCs w:val="24"/>
          <w:lang w:val="tr-TR"/>
        </w:rPr>
        <w:t>ϕ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tümcesi için PA</w:t>
      </w:r>
      <w:r w:rsidRPr="003A2839">
        <w:rPr>
          <w:rFonts w:ascii="Times New Roman" w:hAnsi="Times New Roman" w:cs="Times New Roman"/>
          <w:sz w:val="28"/>
          <w:szCs w:val="24"/>
          <w:lang w:val="tr-TR"/>
        </w:rPr>
        <w:t>├</w:t>
      </w:r>
      <w:r>
        <w:rPr>
          <w:rFonts w:ascii="Times New Roman" w:hAnsi="Times New Roman" w:cs="Times New Roman"/>
          <w:sz w:val="24"/>
          <w:szCs w:val="24"/>
          <w:lang w:val="tr-TR"/>
        </w:rPr>
        <w:t>([</w:t>
      </w:r>
      <w:r>
        <w:rPr>
          <w:rFonts w:ascii="Cambria Math" w:hAnsi="Cambria Math" w:cs="Times New Roman"/>
          <w:sz w:val="24"/>
          <w:szCs w:val="24"/>
          <w:lang w:val="tr-TR"/>
        </w:rPr>
        <w:t>˹</w:t>
      </w:r>
      <w:r w:rsidRPr="003A2839">
        <w:rPr>
          <w:rFonts w:ascii="Cambria Math" w:hAnsi="Cambria Math" w:cs="Times New Roman"/>
          <w:sz w:val="28"/>
          <w:szCs w:val="24"/>
          <w:lang w:val="tr-TR"/>
        </w:rPr>
        <w:t>ϕ</w:t>
      </w:r>
      <w:r>
        <w:rPr>
          <w:rFonts w:ascii="Cambria Math" w:hAnsi="Cambria Math" w:cs="Times New Roman"/>
          <w:sz w:val="24"/>
          <w:szCs w:val="24"/>
          <w:lang w:val="tr-TR"/>
        </w:rPr>
        <w:t>˺</w:t>
      </w:r>
      <w:r>
        <w:rPr>
          <w:rFonts w:ascii="Times New Roman" w:hAnsi="Times New Roman" w:cs="Times New Roman"/>
          <w:sz w:val="24"/>
          <w:szCs w:val="24"/>
          <w:lang w:val="tr-TR"/>
        </w:rPr>
        <w:t>] &lt; [</w:t>
      </w:r>
      <w:r w:rsidRPr="003A2839">
        <w:rPr>
          <w:rFonts w:ascii="Times New Roman" w:hAnsi="Times New Roman" w:cs="Times New Roman"/>
          <w:i/>
          <w:sz w:val="24"/>
          <w:szCs w:val="24"/>
          <w:lang w:val="tr-TR"/>
        </w:rPr>
        <w:t>n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] </w:t>
      </w:r>
      <w:r>
        <w:rPr>
          <w:rFonts w:ascii="Cambria Math" w:hAnsi="Cambria Math" w:cs="Times New Roman"/>
          <w:sz w:val="24"/>
          <w:szCs w:val="24"/>
          <w:lang w:val="tr-TR"/>
        </w:rPr>
        <w:t>→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r w:rsidRPr="003A2839">
        <w:rPr>
          <w:rFonts w:ascii="Cambria Math" w:hAnsi="Cambria Math" w:cs="Times New Roman"/>
          <w:sz w:val="28"/>
          <w:szCs w:val="24"/>
          <w:lang w:val="tr-TR"/>
        </w:rPr>
        <w:t>τ</w:t>
      </w:r>
      <w:r w:rsidRPr="003A2839">
        <w:rPr>
          <w:rFonts w:ascii="Times New Roman" w:hAnsi="Times New Roman" w:cs="Times New Roman"/>
          <w:i/>
          <w:sz w:val="24"/>
          <w:szCs w:val="24"/>
          <w:vertAlign w:val="subscript"/>
          <w:lang w:val="tr-TR"/>
        </w:rPr>
        <w:t>n</w:t>
      </w:r>
      <w:r>
        <w:rPr>
          <w:rFonts w:ascii="Times New Roman" w:hAnsi="Times New Roman" w:cs="Times New Roman"/>
          <w:sz w:val="24"/>
          <w:szCs w:val="24"/>
          <w:lang w:val="tr-TR"/>
        </w:rPr>
        <w:t>([</w:t>
      </w:r>
      <w:r>
        <w:rPr>
          <w:rFonts w:ascii="Cambria Math" w:hAnsi="Cambria Math" w:cs="Times New Roman"/>
          <w:sz w:val="24"/>
          <w:szCs w:val="24"/>
          <w:lang w:val="tr-TR"/>
        </w:rPr>
        <w:t>˹</w:t>
      </w:r>
      <w:r w:rsidRPr="003A2839">
        <w:rPr>
          <w:rFonts w:ascii="Cambria Math" w:hAnsi="Cambria Math" w:cs="Times New Roman"/>
          <w:sz w:val="28"/>
          <w:szCs w:val="24"/>
          <w:lang w:val="tr-TR"/>
        </w:rPr>
        <w:t>ϕ</w:t>
      </w:r>
      <w:r>
        <w:rPr>
          <w:rFonts w:ascii="Cambria Math" w:hAnsi="Cambria Math" w:cs="Times New Roman"/>
          <w:sz w:val="24"/>
          <w:szCs w:val="24"/>
          <w:lang w:val="tr-TR"/>
        </w:rPr>
        <w:t>˺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]) </w:t>
      </w:r>
      <w:r>
        <w:rPr>
          <w:rFonts w:ascii="Cambria Math" w:hAnsi="Cambria Math" w:cs="Times New Roman"/>
          <w:sz w:val="24"/>
          <w:szCs w:val="24"/>
          <w:lang w:val="tr-TR"/>
        </w:rPr>
        <w:t>↔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839">
        <w:rPr>
          <w:rFonts w:ascii="Cambria Math" w:hAnsi="Cambria Math" w:cs="Times New Roman"/>
          <w:sz w:val="28"/>
          <w:szCs w:val="24"/>
          <w:lang w:val="tr-TR"/>
        </w:rPr>
        <w:t>ϕ</w:t>
      </w:r>
      <w:r>
        <w:rPr>
          <w:rFonts w:ascii="Times New Roman" w:hAnsi="Times New Roman" w:cs="Times New Roman"/>
          <w:sz w:val="24"/>
          <w:szCs w:val="24"/>
          <w:lang w:val="tr-TR"/>
        </w:rPr>
        <w:t>)) olduğunu gösterin.</w:t>
      </w:r>
    </w:p>
    <w:p w:rsidR="00D63B76" w:rsidRPr="00D63B76" w:rsidRDefault="00D63B76" w:rsidP="00D63B76">
      <w:pPr>
        <w:spacing w:after="200" w:line="276" w:lineRule="auto"/>
        <w:ind w:left="765" w:hanging="7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 </w:t>
      </w:r>
      <w:r w:rsidRPr="000F5CF6">
        <w:rPr>
          <w:rFonts w:ascii="Times New Roman" w:hAnsi="Times New Roman" w:cs="Times New Roman"/>
          <w:b/>
          <w:i/>
          <w:sz w:val="24"/>
          <w:szCs w:val="24"/>
          <w:lang w:val="tr-TR"/>
        </w:rPr>
        <w:t>n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'den küçük tümcelerin </w:t>
      </w:r>
      <w:r w:rsidR="000F5CF6" w:rsidRPr="000F5CF6">
        <w:rPr>
          <w:rFonts w:ascii="Cambria Math" w:hAnsi="Cambria Math" w:cs="Times New Roman"/>
          <w:b/>
          <w:sz w:val="28"/>
          <w:szCs w:val="24"/>
          <w:lang w:val="tr-TR"/>
        </w:rPr>
        <w:t>ϕ</w:t>
      </w:r>
      <w:r w:rsidR="000F5CF6">
        <w:rPr>
          <w:rFonts w:ascii="Times New Roman" w:hAnsi="Times New Roman" w:cs="Times New Roman"/>
          <w:b/>
          <w:sz w:val="24"/>
          <w:szCs w:val="24"/>
          <w:vertAlign w:val="subscript"/>
          <w:lang w:val="tr-TR"/>
        </w:rPr>
        <w:t>1</w:t>
      </w:r>
      <w:r w:rsidR="000F5CF6">
        <w:rPr>
          <w:rFonts w:ascii="Times New Roman" w:hAnsi="Times New Roman" w:cs="Times New Roman"/>
          <w:b/>
          <w:sz w:val="24"/>
          <w:szCs w:val="24"/>
          <w:lang w:val="tr-TR"/>
        </w:rPr>
        <w:t xml:space="preserve">, </w:t>
      </w:r>
      <w:r w:rsidR="000F5CF6" w:rsidRPr="000F5CF6">
        <w:rPr>
          <w:rFonts w:ascii="Cambria Math" w:hAnsi="Cambria Math" w:cs="Times New Roman"/>
          <w:b/>
          <w:sz w:val="28"/>
          <w:szCs w:val="24"/>
          <w:lang w:val="tr-TR"/>
        </w:rPr>
        <w:t>ϕ</w:t>
      </w:r>
      <w:r w:rsidR="000F5CF6">
        <w:rPr>
          <w:rFonts w:ascii="Times New Roman" w:hAnsi="Times New Roman" w:cs="Times New Roman"/>
          <w:b/>
          <w:sz w:val="24"/>
          <w:szCs w:val="24"/>
          <w:vertAlign w:val="subscript"/>
          <w:lang w:val="tr-TR"/>
        </w:rPr>
        <w:t>2</w:t>
      </w:r>
      <w:r w:rsidR="000F5CF6">
        <w:rPr>
          <w:rFonts w:ascii="Times New Roman" w:hAnsi="Times New Roman" w:cs="Times New Roman"/>
          <w:b/>
          <w:sz w:val="24"/>
          <w:szCs w:val="24"/>
          <w:lang w:val="tr-TR"/>
        </w:rPr>
        <w:t xml:space="preserve">,...., </w:t>
      </w:r>
      <w:r w:rsidR="000F5CF6" w:rsidRPr="000F5CF6">
        <w:rPr>
          <w:rFonts w:ascii="Cambria Math" w:hAnsi="Cambria Math" w:cs="Times New Roman"/>
          <w:b/>
          <w:sz w:val="28"/>
          <w:szCs w:val="24"/>
          <w:lang w:val="tr-TR"/>
        </w:rPr>
        <w:t>ϕ</w:t>
      </w:r>
      <w:r w:rsidR="000F5CF6" w:rsidRPr="000F5CF6">
        <w:rPr>
          <w:rFonts w:ascii="Times New Roman" w:hAnsi="Times New Roman" w:cs="Times New Roman"/>
          <w:b/>
          <w:i/>
          <w:sz w:val="24"/>
          <w:szCs w:val="24"/>
          <w:vertAlign w:val="subscript"/>
          <w:lang w:val="tr-TR"/>
        </w:rPr>
        <w:t>m</w:t>
      </w:r>
      <w:r w:rsidR="000F5CF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olduğunu söyleyelim. </w:t>
      </w:r>
      <w:r w:rsidR="000F5CF6" w:rsidRPr="000F5CF6">
        <w:rPr>
          <w:rFonts w:ascii="Cambria Math" w:hAnsi="Cambria Math" w:cs="Times New Roman"/>
          <w:b/>
          <w:sz w:val="28"/>
          <w:szCs w:val="24"/>
          <w:lang w:val="tr-TR"/>
        </w:rPr>
        <w:t>τ</w:t>
      </w:r>
      <w:r w:rsidR="000F5CF6" w:rsidRPr="000F5CF6">
        <w:rPr>
          <w:rFonts w:ascii="Times New Roman" w:hAnsi="Times New Roman" w:cs="Times New Roman"/>
          <w:b/>
          <w:i/>
          <w:sz w:val="24"/>
          <w:szCs w:val="24"/>
          <w:vertAlign w:val="subscript"/>
          <w:lang w:val="tr-TR"/>
        </w:rPr>
        <w:t>n</w:t>
      </w:r>
      <w:r w:rsidR="000F5CF6"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="000F5CF6" w:rsidRPr="000F5CF6">
        <w:rPr>
          <w:rFonts w:ascii="Times New Roman" w:hAnsi="Times New Roman" w:cs="Times New Roman"/>
          <w:b/>
          <w:i/>
          <w:sz w:val="24"/>
          <w:szCs w:val="24"/>
          <w:lang w:val="tr-TR"/>
        </w:rPr>
        <w:t>x</w:t>
      </w:r>
      <w:r w:rsidR="000F5CF6">
        <w:rPr>
          <w:rFonts w:ascii="Times New Roman" w:hAnsi="Times New Roman" w:cs="Times New Roman"/>
          <w:b/>
          <w:sz w:val="24"/>
          <w:szCs w:val="24"/>
          <w:lang w:val="tr-TR"/>
        </w:rPr>
        <w:t>)'i ((</w:t>
      </w:r>
      <w:r w:rsidR="000F5CF6" w:rsidRPr="000F5CF6">
        <w:rPr>
          <w:rFonts w:ascii="Times New Roman" w:hAnsi="Times New Roman" w:cs="Times New Roman"/>
          <w:b/>
          <w:i/>
          <w:sz w:val="24"/>
          <w:szCs w:val="24"/>
          <w:lang w:val="tr-TR"/>
        </w:rPr>
        <w:t>x</w:t>
      </w:r>
      <w:r w:rsidR="000F5CF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= [</w:t>
      </w:r>
      <w:r w:rsidR="000F5CF6">
        <w:rPr>
          <w:rFonts w:ascii="Cambria Math" w:hAnsi="Cambria Math" w:cs="Times New Roman"/>
          <w:b/>
          <w:sz w:val="24"/>
          <w:szCs w:val="24"/>
          <w:lang w:val="tr-TR"/>
        </w:rPr>
        <w:t>˹</w:t>
      </w:r>
      <w:r w:rsidR="000F5CF6" w:rsidRPr="000F5CF6">
        <w:rPr>
          <w:rFonts w:ascii="Cambria Math" w:hAnsi="Cambria Math" w:cs="Times New Roman"/>
          <w:b/>
          <w:sz w:val="28"/>
          <w:szCs w:val="24"/>
          <w:lang w:val="tr-TR"/>
        </w:rPr>
        <w:t>ϕ</w:t>
      </w:r>
      <w:r w:rsidR="000F5CF6">
        <w:rPr>
          <w:rFonts w:ascii="Times New Roman" w:hAnsi="Times New Roman" w:cs="Times New Roman"/>
          <w:b/>
          <w:sz w:val="24"/>
          <w:szCs w:val="24"/>
          <w:vertAlign w:val="subscript"/>
          <w:lang w:val="tr-TR"/>
        </w:rPr>
        <w:t>1</w:t>
      </w:r>
      <w:r w:rsidR="000F5CF6">
        <w:rPr>
          <w:rFonts w:ascii="Cambria Math" w:hAnsi="Cambria Math" w:cs="Times New Roman"/>
          <w:b/>
          <w:sz w:val="24"/>
          <w:szCs w:val="24"/>
          <w:lang w:val="tr-TR"/>
        </w:rPr>
        <w:t>˺</w:t>
      </w:r>
      <w:r w:rsidR="000F5CF6">
        <w:rPr>
          <w:rFonts w:ascii="Times New Roman" w:hAnsi="Times New Roman" w:cs="Times New Roman"/>
          <w:b/>
          <w:sz w:val="24"/>
          <w:szCs w:val="24"/>
          <w:lang w:val="tr-TR"/>
        </w:rPr>
        <w:t xml:space="preserve">] </w:t>
      </w:r>
      <w:r w:rsidR="000F5CF6" w:rsidRPr="000F5CF6">
        <w:rPr>
          <w:rFonts w:ascii="Cambria Math" w:hAnsi="Cambria Math" w:cs="Times New Roman"/>
          <w:sz w:val="24"/>
          <w:szCs w:val="24"/>
          <w:lang w:val="tr-TR"/>
        </w:rPr>
        <w:t>⋀</w:t>
      </w:r>
      <w:r w:rsidR="000F5CF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0F5CF6" w:rsidRPr="000F5CF6">
        <w:rPr>
          <w:rFonts w:ascii="Cambria Math" w:hAnsi="Cambria Math" w:cs="Times New Roman"/>
          <w:b/>
          <w:sz w:val="28"/>
          <w:szCs w:val="24"/>
          <w:lang w:val="tr-TR"/>
        </w:rPr>
        <w:t>ϕ</w:t>
      </w:r>
      <w:r w:rsidR="000F5CF6">
        <w:rPr>
          <w:rFonts w:ascii="Times New Roman" w:hAnsi="Times New Roman" w:cs="Times New Roman"/>
          <w:b/>
          <w:sz w:val="24"/>
          <w:szCs w:val="24"/>
          <w:vertAlign w:val="subscript"/>
          <w:lang w:val="tr-TR"/>
        </w:rPr>
        <w:t>1</w:t>
      </w:r>
      <w:r w:rsidR="000F5CF6">
        <w:rPr>
          <w:rFonts w:ascii="Times New Roman" w:hAnsi="Times New Roman" w:cs="Times New Roman"/>
          <w:b/>
          <w:sz w:val="24"/>
          <w:szCs w:val="24"/>
          <w:lang w:val="tr-TR"/>
        </w:rPr>
        <w:t xml:space="preserve">) </w:t>
      </w:r>
      <w:r w:rsidR="000F5CF6" w:rsidRPr="000F5CF6">
        <w:rPr>
          <w:rFonts w:ascii="Cambria Math" w:hAnsi="Cambria Math" w:cs="Times New Roman"/>
          <w:sz w:val="24"/>
          <w:szCs w:val="24"/>
          <w:lang w:val="tr-TR"/>
        </w:rPr>
        <w:t>⋁</w:t>
      </w:r>
      <w:r w:rsidR="000F5CF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</w:t>
      </w:r>
      <w:r w:rsidR="000F5CF6" w:rsidRPr="000F5CF6">
        <w:rPr>
          <w:rFonts w:ascii="Times New Roman" w:hAnsi="Times New Roman" w:cs="Times New Roman"/>
          <w:b/>
          <w:i/>
          <w:sz w:val="24"/>
          <w:szCs w:val="24"/>
          <w:lang w:val="tr-TR"/>
        </w:rPr>
        <w:t>x</w:t>
      </w:r>
      <w:r w:rsidR="000F5CF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= [</w:t>
      </w:r>
      <w:r w:rsidR="000F5CF6">
        <w:rPr>
          <w:rFonts w:ascii="Cambria Math" w:hAnsi="Cambria Math" w:cs="Times New Roman"/>
          <w:b/>
          <w:sz w:val="24"/>
          <w:szCs w:val="24"/>
          <w:lang w:val="tr-TR"/>
        </w:rPr>
        <w:t>˹</w:t>
      </w:r>
      <w:r w:rsidR="000F5CF6" w:rsidRPr="000F5CF6">
        <w:rPr>
          <w:rFonts w:ascii="Cambria Math" w:hAnsi="Cambria Math" w:cs="Times New Roman"/>
          <w:b/>
          <w:sz w:val="28"/>
          <w:szCs w:val="24"/>
          <w:lang w:val="tr-TR"/>
        </w:rPr>
        <w:t>ϕ</w:t>
      </w:r>
      <w:r w:rsidR="000F5CF6">
        <w:rPr>
          <w:rFonts w:ascii="Times New Roman" w:hAnsi="Times New Roman" w:cs="Times New Roman"/>
          <w:b/>
          <w:sz w:val="24"/>
          <w:szCs w:val="24"/>
          <w:vertAlign w:val="subscript"/>
          <w:lang w:val="tr-TR"/>
        </w:rPr>
        <w:t>2</w:t>
      </w:r>
      <w:r w:rsidR="000F5CF6">
        <w:rPr>
          <w:rFonts w:ascii="Cambria Math" w:hAnsi="Cambria Math" w:cs="Times New Roman"/>
          <w:b/>
          <w:sz w:val="24"/>
          <w:szCs w:val="24"/>
          <w:lang w:val="tr-TR"/>
        </w:rPr>
        <w:t>˺</w:t>
      </w:r>
      <w:r w:rsidR="000F5CF6">
        <w:rPr>
          <w:rFonts w:ascii="Times New Roman" w:hAnsi="Times New Roman" w:cs="Times New Roman"/>
          <w:b/>
          <w:sz w:val="24"/>
          <w:szCs w:val="24"/>
          <w:lang w:val="tr-TR"/>
        </w:rPr>
        <w:t xml:space="preserve">] </w:t>
      </w:r>
      <w:r w:rsidR="000F5CF6" w:rsidRPr="000F5CF6">
        <w:rPr>
          <w:rFonts w:ascii="Cambria Math" w:hAnsi="Cambria Math" w:cs="Times New Roman"/>
          <w:sz w:val="24"/>
          <w:szCs w:val="24"/>
          <w:lang w:val="tr-TR"/>
        </w:rPr>
        <w:t>⋀</w:t>
      </w:r>
      <w:r w:rsidR="000F5CF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0F5CF6" w:rsidRPr="000F5CF6">
        <w:rPr>
          <w:rFonts w:ascii="Cambria Math" w:hAnsi="Cambria Math" w:cs="Times New Roman"/>
          <w:b/>
          <w:sz w:val="28"/>
          <w:szCs w:val="24"/>
          <w:lang w:val="tr-TR"/>
        </w:rPr>
        <w:t>ϕ</w:t>
      </w:r>
      <w:r w:rsidR="000F5CF6">
        <w:rPr>
          <w:rFonts w:ascii="Times New Roman" w:hAnsi="Times New Roman" w:cs="Times New Roman"/>
          <w:b/>
          <w:sz w:val="24"/>
          <w:szCs w:val="24"/>
          <w:vertAlign w:val="subscript"/>
          <w:lang w:val="tr-TR"/>
        </w:rPr>
        <w:t>2</w:t>
      </w:r>
      <w:r w:rsidR="000F5CF6">
        <w:rPr>
          <w:rFonts w:ascii="Times New Roman" w:hAnsi="Times New Roman" w:cs="Times New Roman"/>
          <w:b/>
          <w:sz w:val="24"/>
          <w:szCs w:val="24"/>
          <w:lang w:val="tr-TR"/>
        </w:rPr>
        <w:t xml:space="preserve">) </w:t>
      </w:r>
      <w:r w:rsidR="000F5CF6" w:rsidRPr="000F5CF6">
        <w:rPr>
          <w:rFonts w:ascii="Cambria Math" w:hAnsi="Cambria Math" w:cs="Times New Roman"/>
          <w:sz w:val="24"/>
          <w:szCs w:val="24"/>
          <w:lang w:val="tr-TR"/>
        </w:rPr>
        <w:t>⋁</w:t>
      </w:r>
      <w:r w:rsidR="000F5CF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... </w:t>
      </w:r>
      <w:r w:rsidR="000F5CF6" w:rsidRPr="000F5CF6">
        <w:rPr>
          <w:rFonts w:ascii="Cambria Math" w:hAnsi="Cambria Math" w:cs="Times New Roman"/>
          <w:sz w:val="24"/>
          <w:szCs w:val="24"/>
          <w:lang w:val="tr-TR"/>
        </w:rPr>
        <w:t>⋁</w:t>
      </w:r>
      <w:r w:rsidR="000F5CF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</w:t>
      </w:r>
      <w:r w:rsidR="000F5CF6" w:rsidRPr="000F5CF6">
        <w:rPr>
          <w:rFonts w:ascii="Times New Roman" w:hAnsi="Times New Roman" w:cs="Times New Roman"/>
          <w:b/>
          <w:i/>
          <w:sz w:val="24"/>
          <w:szCs w:val="24"/>
          <w:lang w:val="tr-TR"/>
        </w:rPr>
        <w:t>x</w:t>
      </w:r>
      <w:r w:rsidR="000F5CF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= [</w:t>
      </w:r>
      <w:r w:rsidR="000F5CF6">
        <w:rPr>
          <w:rFonts w:ascii="Cambria Math" w:hAnsi="Cambria Math" w:cs="Times New Roman"/>
          <w:b/>
          <w:sz w:val="24"/>
          <w:szCs w:val="24"/>
          <w:lang w:val="tr-TR"/>
        </w:rPr>
        <w:t>˹</w:t>
      </w:r>
      <w:r w:rsidR="000F5CF6" w:rsidRPr="000F5CF6">
        <w:rPr>
          <w:rFonts w:ascii="Cambria Math" w:hAnsi="Cambria Math" w:cs="Times New Roman"/>
          <w:b/>
          <w:sz w:val="28"/>
          <w:szCs w:val="24"/>
          <w:lang w:val="tr-TR"/>
        </w:rPr>
        <w:t>ϕ</w:t>
      </w:r>
      <w:r w:rsidR="000F5CF6" w:rsidRPr="000F5CF6">
        <w:rPr>
          <w:rFonts w:ascii="Times New Roman" w:hAnsi="Times New Roman" w:cs="Times New Roman"/>
          <w:b/>
          <w:i/>
          <w:sz w:val="24"/>
          <w:szCs w:val="24"/>
          <w:vertAlign w:val="subscript"/>
          <w:lang w:val="tr-TR"/>
        </w:rPr>
        <w:t>m</w:t>
      </w:r>
      <w:r w:rsidR="000F5CF6">
        <w:rPr>
          <w:rFonts w:ascii="Cambria Math" w:hAnsi="Cambria Math" w:cs="Times New Roman"/>
          <w:b/>
          <w:sz w:val="24"/>
          <w:szCs w:val="24"/>
          <w:lang w:val="tr-TR"/>
        </w:rPr>
        <w:t>˺</w:t>
      </w:r>
      <w:r w:rsidR="000F5CF6">
        <w:rPr>
          <w:rFonts w:ascii="Times New Roman" w:hAnsi="Times New Roman" w:cs="Times New Roman"/>
          <w:b/>
          <w:sz w:val="24"/>
          <w:szCs w:val="24"/>
          <w:lang w:val="tr-TR"/>
        </w:rPr>
        <w:t xml:space="preserve">] </w:t>
      </w:r>
      <w:r w:rsidR="000F5CF6" w:rsidRPr="000F5CF6">
        <w:rPr>
          <w:rFonts w:ascii="Cambria Math" w:hAnsi="Cambria Math" w:cs="Times New Roman"/>
          <w:sz w:val="24"/>
          <w:szCs w:val="24"/>
          <w:lang w:val="tr-TR"/>
        </w:rPr>
        <w:t>⋀</w:t>
      </w:r>
      <w:r w:rsidR="000F5CF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0F5CF6" w:rsidRPr="000F5CF6">
        <w:rPr>
          <w:rFonts w:ascii="Cambria Math" w:hAnsi="Cambria Math" w:cs="Times New Roman"/>
          <w:b/>
          <w:sz w:val="28"/>
          <w:szCs w:val="24"/>
          <w:lang w:val="tr-TR"/>
        </w:rPr>
        <w:t>ϕ</w:t>
      </w:r>
      <w:r w:rsidR="000F5CF6" w:rsidRPr="000F5CF6">
        <w:rPr>
          <w:rFonts w:ascii="Times New Roman" w:hAnsi="Times New Roman" w:cs="Times New Roman"/>
          <w:b/>
          <w:i/>
          <w:sz w:val="24"/>
          <w:szCs w:val="24"/>
          <w:vertAlign w:val="subscript"/>
          <w:lang w:val="tr-TR"/>
        </w:rPr>
        <w:t>m</w:t>
      </w:r>
      <w:r w:rsidR="000F5CF6">
        <w:rPr>
          <w:rFonts w:ascii="Times New Roman" w:hAnsi="Times New Roman" w:cs="Times New Roman"/>
          <w:b/>
          <w:sz w:val="24"/>
          <w:szCs w:val="24"/>
          <w:lang w:val="tr-TR"/>
        </w:rPr>
        <w:t xml:space="preserve">)) formülü olarak alabiliriz. 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sectPr w:rsidR="00D63B76" w:rsidRPr="00D63B76" w:rsidSect="00B82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3B76"/>
    <w:rsid w:val="000F5CF6"/>
    <w:rsid w:val="001D0420"/>
    <w:rsid w:val="0048496B"/>
    <w:rsid w:val="005140CC"/>
    <w:rsid w:val="006C3F82"/>
    <w:rsid w:val="008D6754"/>
    <w:rsid w:val="00B82604"/>
    <w:rsid w:val="00C21532"/>
    <w:rsid w:val="00D6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48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B7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2011-11-01T23:39:00Z</dcterms:created>
  <dcterms:modified xsi:type="dcterms:W3CDTF">2011-11-02T00:01:00Z</dcterms:modified>
</cp:coreProperties>
</file>