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Konu 24.242. Mantık II. Ödev3 Örnek Cevaplar</w:t>
      </w:r>
    </w:p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Aşağıdaki yönergeye göre her bir </w:t>
      </w:r>
      <w:r w:rsidRPr="00597602">
        <w:rPr>
          <w:rFonts w:asciiTheme="majorHAnsi" w:hAnsiTheme="majorHAnsi" w:cs="Times New Roman"/>
          <w:sz w:val="28"/>
          <w:szCs w:val="24"/>
          <w:lang w:val="tr-TR"/>
        </w:rPr>
        <w:t>τ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terimi için, bir </w:t>
      </w:r>
      <w:r w:rsidRPr="00597602">
        <w:rPr>
          <w:rFonts w:ascii="Cambria Math" w:hAnsi="Cambria Math" w:cs="Times New Roman"/>
          <w:sz w:val="24"/>
          <w:szCs w:val="24"/>
          <w:lang w:val="tr-TR"/>
        </w:rPr>
        <w:t>˹</w:t>
      </w:r>
      <w:r w:rsidRPr="00597602">
        <w:rPr>
          <w:rFonts w:ascii="Cambria Math" w:hAnsi="Cambria Math" w:cs="Times New Roman"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˺ </w:t>
      </w:r>
      <w:r>
        <w:rPr>
          <w:rFonts w:ascii="Times New Roman" w:hAnsi="Times New Roman" w:cs="Times New Roman"/>
          <w:sz w:val="24"/>
          <w:szCs w:val="24"/>
          <w:lang w:val="tr-TR"/>
        </w:rPr>
        <w:t>kod sayısı tanımlamıştık: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 w:rsidRPr="004A40E6"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4A40E6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Pr="004A40E6"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Pr="004A40E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İkili(1,1).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4A40E6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Pr="004A40E6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i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İkili(2,</w:t>
      </w:r>
      <w:r w:rsidRPr="004A40E6">
        <w:rPr>
          <w:rFonts w:ascii="Times New Roman" w:hAnsi="Times New Roman" w:cs="Times New Roman"/>
          <w:b/>
          <w:i/>
          <w:sz w:val="24"/>
          <w:szCs w:val="24"/>
          <w:lang w:val="tr-T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).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  <w:r w:rsidRPr="004A40E6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İkili(4,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4A40E6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+ 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 = İkili(5,İkili(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Pr="00C57F55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)).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τ∙ρ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 = İkili(6,İkili(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Pr="00C57F55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)).</w:t>
      </w:r>
    </w:p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E 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 = İkili(7,İkili(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Pr="00C57F55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C57F55">
        <w:rPr>
          <w:rFonts w:ascii="Cambria Math" w:hAnsi="Cambria Math" w:cs="Times New Roman"/>
          <w:b/>
          <w:sz w:val="28"/>
          <w:szCs w:val="24"/>
          <w:lang w:val="tr-TR"/>
        </w:rPr>
        <w:t>ρ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)).</w:t>
      </w:r>
    </w:p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İkili(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x,y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), hatırlayacaksınız, </w:t>
      </w:r>
      <w:r>
        <w:rPr>
          <w:rFonts w:ascii="Cambria Math" w:hAnsi="Cambria Math" w:cs="Times New Roman"/>
          <w:sz w:val="24"/>
          <w:szCs w:val="24"/>
          <w:lang w:val="tr-TR"/>
        </w:rPr>
        <w:t>½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+ 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sz w:val="24"/>
          <w:szCs w:val="24"/>
          <w:lang w:val="tr-TR"/>
        </w:rPr>
        <w:t>)(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+ 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+ 1) + </w:t>
      </w:r>
      <w:r w:rsidRPr="004B347D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>'tir.</w:t>
      </w:r>
    </w:p>
    <w:p w:rsidR="00B82604" w:rsidRDefault="00E12244" w:rsidP="00E12244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1. 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sz w:val="24"/>
          <w:szCs w:val="24"/>
          <w:lang w:val="tr-TR"/>
        </w:rPr>
        <w:t>(0 + 0)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için Arap rakamını veriniz.</w:t>
      </w:r>
    </w:p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Üçlü(5,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 = İkili(5,İkili(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)) = İkili(5,İkili(4,4)) = İkili(5,40) = 1040.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2. Bir doğal sayılar kümesi karar verilebilirdir ancak ve ancak o küme ya sonluysa ya da bir   hesap edilebilir tam fonksiyonun değer kümesiyse olduğunu gösterin. (Bir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f</w:t>
      </w:r>
      <w:r w:rsidRPr="001C2D1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tam fonksiyonu </w:t>
      </w:r>
      <w:r w:rsidRPr="00057F4D">
        <w:rPr>
          <w:rFonts w:ascii="Times New Roman" w:hAnsi="Times New Roman" w:cs="Times New Roman"/>
          <w:i/>
          <w:sz w:val="24"/>
          <w:szCs w:val="24"/>
          <w:lang w:val="tr-TR"/>
        </w:rPr>
        <w:t>artan</w:t>
      </w:r>
      <w:r w:rsidRPr="00057F4D">
        <w:rPr>
          <w:rFonts w:ascii="Times New Roman" w:hAnsi="Times New Roman" w:cs="Times New Roman"/>
          <w:sz w:val="24"/>
          <w:szCs w:val="24"/>
          <w:lang w:val="tr-TR"/>
        </w:rPr>
        <w:t xml:space="preserve">dır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ancak ve ancak herhangi bir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için, eğer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&lt;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ise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&lt; 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1C2D14">
        <w:rPr>
          <w:rFonts w:ascii="Times New Roman" w:hAnsi="Times New Roman" w:cs="Times New Roman"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sz w:val="24"/>
          <w:szCs w:val="24"/>
          <w:lang w:val="tr-TR"/>
        </w:rPr>
        <w:t>)'dir ise.)</w:t>
      </w:r>
    </w:p>
    <w:p w:rsid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Eğer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sonsuzsa aşağıdaki artan tam fonksiyonun değer kümesidir:</w:t>
      </w:r>
    </w:p>
    <w:p w:rsidR="00E12244" w:rsidRDefault="00E12244" w:rsidP="00E122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(0) =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'nin en küçük elemanı.</w:t>
      </w:r>
    </w:p>
    <w:p w:rsidR="00104ED5" w:rsidRDefault="00E12244" w:rsidP="00104ED5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+1) =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'nin 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E12244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)'den büyük en küçük elemanı.</w:t>
      </w:r>
    </w:p>
    <w:p w:rsidR="00104ED5" w:rsidRDefault="00104ED5" w:rsidP="00104ED5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Eğer </w:t>
      </w:r>
      <w:r w:rsidRPr="00104ED5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karar verilebilir ise </w:t>
      </w:r>
      <w:r w:rsidRPr="00104ED5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, doğal sayıların </w:t>
      </w:r>
      <w:r w:rsidRPr="00104ED5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içindeki üyelikleri açısından birbiri ardına test edilmesi suretiyle hesaplanabilir.</w:t>
      </w:r>
    </w:p>
    <w:p w:rsidR="00E12244" w:rsidRPr="00E12244" w:rsidRDefault="00104ED5" w:rsidP="00104ED5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⇐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E447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Sonlu bir küme, yalnızca kümenin bir listesinin programa dahil edilmesi suretiyle  açık olarak karar verilebilirdir. Eğer </w:t>
      </w:r>
      <w:r w:rsidR="00E447B4" w:rsidRPr="00E447B4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 w:rsidR="00E447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bir </w:t>
      </w:r>
      <w:r w:rsidR="00E447B4" w:rsidRPr="00E447B4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E447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artan, hesap edilebilir tam fonksiyonunun değer kümesiyse </w:t>
      </w:r>
      <w:r w:rsidR="00E447B4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E447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'nin </w:t>
      </w:r>
      <w:r w:rsidR="00E447B4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 w:rsidR="00E447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'nin bir elemanı olup olmadığını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(0),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(1),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(2) ve benzerlerini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i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167961">
        <w:rPr>
          <w:rFonts w:ascii="Cambria Math" w:hAnsi="Cambria Math" w:cs="Times New Roman"/>
          <w:b/>
          <w:sz w:val="24"/>
          <w:szCs w:val="24"/>
          <w:lang w:val="tr-TR"/>
        </w:rPr>
        <w:t>≥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'yi sağlayan bir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i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'ye ulaşıncaya kadar hesaplayarak test edebiliriz. Eğer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i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=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ise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'ye aittir. Eğer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f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i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&gt;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ise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167961" w:rsidRPr="00167961">
        <w:rPr>
          <w:rFonts w:ascii="Cambria Math" w:hAnsi="Cambria Math" w:cs="Times New Roman"/>
          <w:b/>
          <w:i/>
          <w:sz w:val="24"/>
          <w:szCs w:val="24"/>
          <w:lang w:val="tr-TR"/>
        </w:rPr>
        <w:t>∉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167961" w:rsidRPr="00167961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 w:rsidR="00167961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E1224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E12244" w:rsidRPr="004B347D" w:rsidRDefault="00E12244" w:rsidP="00E12244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E12244" w:rsidRP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</w:p>
    <w:p w:rsidR="00E12244" w:rsidRPr="00E12244" w:rsidRDefault="00E12244" w:rsidP="00E1224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</w:p>
    <w:sectPr w:rsidR="00E12244" w:rsidRPr="00E12244" w:rsidSect="00B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244"/>
    <w:rsid w:val="00057F4D"/>
    <w:rsid w:val="00104ED5"/>
    <w:rsid w:val="00167961"/>
    <w:rsid w:val="005140CC"/>
    <w:rsid w:val="008D6754"/>
    <w:rsid w:val="008F52C0"/>
    <w:rsid w:val="009137D9"/>
    <w:rsid w:val="00B82604"/>
    <w:rsid w:val="00C21532"/>
    <w:rsid w:val="00E12244"/>
    <w:rsid w:val="00E4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Bağçe</cp:lastModifiedBy>
  <cp:revision>2</cp:revision>
  <dcterms:created xsi:type="dcterms:W3CDTF">2011-10-30T23:39:00Z</dcterms:created>
  <dcterms:modified xsi:type="dcterms:W3CDTF">2011-11-03T22:58:00Z</dcterms:modified>
</cp:coreProperties>
</file>